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58A" w:rsidRPr="004D6ED9" w:rsidRDefault="0071558A" w:rsidP="0071558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624941" w:rsidRPr="004D6E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</w:p>
    <w:p w:rsidR="0071558A" w:rsidRPr="005A0BF7" w:rsidRDefault="0071558A" w:rsidP="0071558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941" w:rsidRPr="004D6E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941" w:rsidRPr="004D6E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71558A" w:rsidRPr="005A0BF7" w:rsidRDefault="0071558A" w:rsidP="0071558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58A" w:rsidRPr="005A0BF7" w:rsidRDefault="0071558A" w:rsidP="0071558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71558A" w:rsidRPr="005A0BF7" w:rsidRDefault="0071558A" w:rsidP="0071558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71558A" w:rsidRDefault="0071558A" w:rsidP="0071558A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624941" w:rsidRPr="005A0BF7" w:rsidRDefault="00624941" w:rsidP="0071558A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1558A" w:rsidRPr="005A0BF7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1558A" w:rsidRPr="005A0BF7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8A" w:rsidRPr="005A0BF7" w:rsidRDefault="0071558A" w:rsidP="006B7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1558A" w:rsidRDefault="0071558A" w:rsidP="007155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1558A" w:rsidRPr="005C2E9D" w:rsidTr="000B37F9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41" w:rsidRPr="00624941" w:rsidRDefault="00624941" w:rsidP="0062494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71558A" w:rsidRPr="005C2E9D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624941" w:rsidRPr="005C2E9D" w:rsidTr="000B37F9">
        <w:trPr>
          <w:trHeight w:val="1084"/>
        </w:trPr>
        <w:tc>
          <w:tcPr>
            <w:tcW w:w="1008" w:type="dxa"/>
          </w:tcPr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624941">
              <w:rPr>
                <w:sz w:val="28"/>
                <w:szCs w:val="28"/>
                <w:lang w:eastAsia="ru-RU"/>
              </w:rPr>
              <w:t>Тенденції розвитку дослідницьких університетів у країнах Європейського Союзу</w:t>
            </w:r>
          </w:p>
          <w:p w:rsidR="00624941" w:rsidRPr="00483B81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483B81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483B81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483B8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483B81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Марушкевич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А.А.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МАРІУЦ ІЛОНА ОЛЕКСАНДРІВНА</w:t>
            </w:r>
          </w:p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  <w:p w:rsidR="00624941" w:rsidRPr="00483B8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24941" w:rsidRPr="005C2E9D" w:rsidTr="000B37F9">
        <w:trPr>
          <w:trHeight w:val="1084"/>
        </w:trPr>
        <w:tc>
          <w:tcPr>
            <w:tcW w:w="1008" w:type="dxa"/>
          </w:tcPr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624941">
              <w:rPr>
                <w:sz w:val="28"/>
                <w:szCs w:val="28"/>
                <w:lang w:eastAsia="ru-RU"/>
              </w:rPr>
              <w:t xml:space="preserve">Теорія і практика патріотичного виховання в школах України (1945–2019 рр.) 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(13.00.01)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483B81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483B8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483B81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Вихрущ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</w:tcPr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КУЛЬЧИЦЬКИЙ ВІТАЛІЙ ЙОСИПОВИЧ</w:t>
            </w:r>
          </w:p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Франка)</w:t>
            </w:r>
          </w:p>
          <w:p w:rsidR="00624941" w:rsidRPr="00483B8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24941" w:rsidRPr="005C2E9D" w:rsidTr="000B37F9">
        <w:trPr>
          <w:trHeight w:val="565"/>
        </w:trPr>
        <w:tc>
          <w:tcPr>
            <w:tcW w:w="9648" w:type="dxa"/>
            <w:gridSpan w:val="3"/>
          </w:tcPr>
          <w:p w:rsidR="00624941" w:rsidRPr="00624941" w:rsidRDefault="00624941" w:rsidP="0062494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624941" w:rsidRPr="005C2E9D" w:rsidTr="000B37F9">
        <w:trPr>
          <w:trHeight w:val="1084"/>
        </w:trPr>
        <w:tc>
          <w:tcPr>
            <w:tcW w:w="1008" w:type="dxa"/>
          </w:tcPr>
          <w:p w:rsidR="00624941" w:rsidRPr="002259DA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</w:t>
            </w:r>
            <w:r w:rsidRPr="002259DA">
              <w:rPr>
                <w:sz w:val="28"/>
                <w:szCs w:val="28"/>
                <w:lang w:eastAsia="ru-RU"/>
              </w:rPr>
              <w:t xml:space="preserve"> формування </w:t>
            </w:r>
            <w:r>
              <w:rPr>
                <w:sz w:val="28"/>
                <w:szCs w:val="28"/>
                <w:lang w:eastAsia="ru-RU"/>
              </w:rPr>
              <w:t>контрольно-оцінювальної компетентності у майбутніх викладачів англійської та французької мов</w:t>
            </w:r>
          </w:p>
          <w:p w:rsidR="00624941" w:rsidRPr="002259DA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(спеціалізація – теорія та методика навчання</w:t>
            </w:r>
            <w:r>
              <w:rPr>
                <w:sz w:val="28"/>
                <w:szCs w:val="28"/>
                <w:lang w:eastAsia="ru-RU"/>
              </w:rPr>
              <w:t>:</w:t>
            </w:r>
            <w:r w:rsidRPr="002259DA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германські</w:t>
            </w:r>
            <w:r w:rsidRPr="002259DA">
              <w:rPr>
                <w:sz w:val="28"/>
                <w:szCs w:val="28"/>
                <w:lang w:eastAsia="ru-RU"/>
              </w:rPr>
              <w:t xml:space="preserve"> мов</w:t>
            </w:r>
            <w:r>
              <w:rPr>
                <w:sz w:val="28"/>
                <w:szCs w:val="28"/>
                <w:lang w:eastAsia="ru-RU"/>
              </w:rPr>
              <w:t>и, романські мови)</w:t>
            </w:r>
          </w:p>
          <w:p w:rsidR="00624941" w:rsidRPr="002259DA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Ніколаєва С.Ю.</w:t>
            </w: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rPr>
                <w:sz w:val="28"/>
                <w:szCs w:val="28"/>
                <w:lang w:eastAsia="ru-RU"/>
              </w:rPr>
            </w:pPr>
          </w:p>
          <w:p w:rsidR="00624941" w:rsidRPr="002259DA" w:rsidRDefault="00624941" w:rsidP="006249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24941" w:rsidRPr="002259DA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УКРАЇНСЬКА ОЛЬГА ОЛЕКСІЇВНА</w:t>
            </w:r>
          </w:p>
          <w:p w:rsidR="00624941" w:rsidRPr="002259DA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Київський н</w:t>
            </w:r>
            <w:r w:rsidRPr="002259DA">
              <w:rPr>
                <w:sz w:val="28"/>
                <w:szCs w:val="28"/>
                <w:lang w:eastAsia="ru-RU"/>
              </w:rPr>
              <w:t xml:space="preserve">аціональний </w:t>
            </w:r>
            <w:r>
              <w:rPr>
                <w:sz w:val="28"/>
                <w:szCs w:val="28"/>
                <w:lang w:eastAsia="ru-RU"/>
              </w:rPr>
              <w:t>лінгвістичний</w:t>
            </w:r>
            <w:r w:rsidRPr="002259DA">
              <w:rPr>
                <w:sz w:val="28"/>
                <w:szCs w:val="28"/>
                <w:lang w:eastAsia="ru-RU"/>
              </w:rPr>
              <w:t xml:space="preserve"> університет)</w:t>
            </w:r>
          </w:p>
          <w:p w:rsidR="00624941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624941" w:rsidRPr="002259DA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24941" w:rsidRPr="005C2E9D" w:rsidTr="000B37F9">
        <w:trPr>
          <w:trHeight w:val="70"/>
        </w:trPr>
        <w:tc>
          <w:tcPr>
            <w:tcW w:w="9648" w:type="dxa"/>
            <w:gridSpan w:val="3"/>
          </w:tcPr>
          <w:p w:rsidR="00624941" w:rsidRPr="00624941" w:rsidRDefault="00624941" w:rsidP="0062494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науки про освіту;</w:t>
            </w:r>
          </w:p>
          <w:p w:rsidR="00624941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24941" w:rsidRPr="005C2E9D" w:rsidTr="000B37F9">
        <w:trPr>
          <w:trHeight w:val="1084"/>
        </w:trPr>
        <w:tc>
          <w:tcPr>
            <w:tcW w:w="1008" w:type="dxa"/>
          </w:tcPr>
          <w:p w:rsidR="00624941" w:rsidRPr="007521C4" w:rsidRDefault="00624941" w:rsidP="00624941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24941" w:rsidRPr="004F4093" w:rsidRDefault="00624941" w:rsidP="006249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Підготовка докторів філософії (</w:t>
            </w:r>
            <w:r>
              <w:rPr>
                <w:sz w:val="28"/>
                <w:szCs w:val="28"/>
                <w:lang w:val="en-US" w:eastAsia="ru-RU"/>
              </w:rPr>
              <w:t>PhD</w:t>
            </w:r>
            <w:r w:rsidRPr="004D6ED9">
              <w:rPr>
                <w:sz w:val="28"/>
                <w:szCs w:val="28"/>
                <w:lang w:eastAsia="ru-RU"/>
              </w:rPr>
              <w:t>)</w:t>
            </w:r>
            <w:r>
              <w:rPr>
                <w:sz w:val="28"/>
                <w:szCs w:val="28"/>
                <w:lang w:eastAsia="ru-RU"/>
              </w:rPr>
              <w:t xml:space="preserve"> у Грецькій Республіці та Україні</w:t>
            </w:r>
          </w:p>
          <w:p w:rsidR="00624941" w:rsidRPr="007521C4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624941" w:rsidRPr="007521C4" w:rsidRDefault="00624941" w:rsidP="00624941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Сисоєва С.О.</w:t>
            </w:r>
          </w:p>
          <w:p w:rsidR="00624941" w:rsidRPr="007521C4" w:rsidRDefault="00624941" w:rsidP="006249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24941" w:rsidRPr="007521C4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ПРОЦЕНКО ОЛЕНА БОРИСІВНА</w:t>
            </w:r>
          </w:p>
          <w:p w:rsidR="00624941" w:rsidRPr="007521C4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24941" w:rsidRPr="007521C4" w:rsidRDefault="00624941" w:rsidP="0062494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Київський університет імені Бориса Грінченка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AC14A9" w:rsidRPr="005C2E9D" w:rsidTr="000B37F9">
        <w:trPr>
          <w:trHeight w:val="601"/>
        </w:trPr>
        <w:tc>
          <w:tcPr>
            <w:tcW w:w="9648" w:type="dxa"/>
            <w:gridSpan w:val="3"/>
          </w:tcPr>
          <w:p w:rsidR="00AC14A9" w:rsidRPr="00AC14A9" w:rsidRDefault="00AC14A9" w:rsidP="00AC14A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AC14A9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C14A9" w:rsidRDefault="00AC14A9" w:rsidP="00AC14A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C14A9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AC14A9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AC14A9">
              <w:rPr>
                <w:sz w:val="28"/>
                <w:szCs w:val="28"/>
                <w:lang w:eastAsia="ru-RU"/>
              </w:rPr>
              <w:t>Теоретичні і методичні засади формування соціально успішної особистості учня основної і старшої школи</w:t>
            </w:r>
          </w:p>
          <w:p w:rsidR="00AC14A9" w:rsidRPr="001F6B51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1F6B51">
              <w:rPr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1F6B51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F6B5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1F6B51">
              <w:rPr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sz w:val="28"/>
                <w:szCs w:val="28"/>
                <w:lang w:eastAsia="ru-RU"/>
              </w:rPr>
              <w:t>с.н.с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 </w:t>
            </w:r>
          </w:p>
          <w:p w:rsidR="00AC14A9" w:rsidRPr="001F6B51" w:rsidRDefault="00AC14A9" w:rsidP="006B769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Комаровська О.А.</w:t>
            </w:r>
            <w:r w:rsidRPr="001F6B51">
              <w:rPr>
                <w:sz w:val="28"/>
                <w:szCs w:val="28"/>
                <w:lang w:eastAsia="ru-RU"/>
              </w:rPr>
              <w:t xml:space="preserve"> </w:t>
            </w:r>
          </w:p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C14A9" w:rsidRDefault="00AC14A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НЕЧЕРДА ВАЛЕРІЯ БОРИСІВНА</w:t>
            </w:r>
          </w:p>
          <w:p w:rsidR="00AC14A9" w:rsidRDefault="00AC14A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Інститут проблем виховання</w:t>
            </w:r>
          </w:p>
          <w:p w:rsidR="00AC14A9" w:rsidRPr="00676A3B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AC14A9" w:rsidRDefault="00AC14A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C14A9" w:rsidRPr="00676A3B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C14A9" w:rsidRPr="00676A3B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AC14A9">
              <w:rPr>
                <w:sz w:val="28"/>
                <w:szCs w:val="28"/>
                <w:lang w:eastAsia="ru-RU"/>
              </w:rPr>
              <w:t>Теорія і методика формування культури інформаційної діяльності майбутніх учителів початкової школи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AC14A9" w:rsidRPr="00CF2C73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теорія і методика виховання)</w:t>
            </w:r>
          </w:p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AC14A9" w:rsidRDefault="00AC14A9" w:rsidP="006B7699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Пріма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Р.М.</w:t>
            </w:r>
          </w:p>
          <w:p w:rsidR="00AC14A9" w:rsidRPr="00676A3B" w:rsidRDefault="00AC14A9" w:rsidP="006B76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C14A9" w:rsidRPr="00676A3B" w:rsidRDefault="00AC14A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ОСТАПЙОВСЬКА ІРИНА ІГОРІВНА</w:t>
            </w:r>
          </w:p>
          <w:p w:rsidR="00AC14A9" w:rsidRPr="00676A3B" w:rsidRDefault="00AC14A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C14A9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Східноєвропейський національний університет імені </w:t>
            </w:r>
          </w:p>
          <w:p w:rsidR="00AC14A9" w:rsidRPr="00676A3B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Лесі Українки)</w:t>
            </w:r>
          </w:p>
          <w:p w:rsidR="00AC14A9" w:rsidRPr="00676A3B" w:rsidRDefault="00AC14A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B37F9" w:rsidRPr="00676A3B" w:rsidTr="000B37F9">
        <w:tblPrEx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9648" w:type="dxa"/>
            <w:gridSpan w:val="3"/>
          </w:tcPr>
          <w:p w:rsidR="000B37F9" w:rsidRPr="000B37F9" w:rsidRDefault="000B37F9" w:rsidP="000B37F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0B37F9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B37F9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B37F9" w:rsidRDefault="000B37F9" w:rsidP="006B7699">
            <w:pPr>
              <w:rPr>
                <w:sz w:val="28"/>
                <w:szCs w:val="28"/>
                <w:lang w:eastAsia="ru-RU"/>
              </w:rPr>
            </w:pPr>
            <w:r w:rsidRPr="000B37F9">
              <w:rPr>
                <w:sz w:val="28"/>
                <w:szCs w:val="28"/>
                <w:lang w:eastAsia="ru-RU"/>
              </w:rPr>
              <w:t>Теорія і методика розвитку творчих здібностей дітей старшого дошкільного віку засобами інтеграції мовленнєвої та конструктивної діяльності</w:t>
            </w:r>
          </w:p>
          <w:p w:rsidR="000B37F9" w:rsidRPr="00483B81" w:rsidRDefault="000B37F9" w:rsidP="006B7699">
            <w:pPr>
              <w:rPr>
                <w:sz w:val="28"/>
                <w:szCs w:val="28"/>
                <w:lang w:eastAsia="ru-RU"/>
              </w:rPr>
            </w:pPr>
            <w:r w:rsidRPr="00483B81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дошкільна</w:t>
            </w:r>
            <w:r w:rsidRPr="00483B81">
              <w:rPr>
                <w:sz w:val="28"/>
                <w:szCs w:val="28"/>
                <w:lang w:eastAsia="ru-RU"/>
              </w:rPr>
              <w:t xml:space="preserve"> педагогіка)</w:t>
            </w:r>
          </w:p>
          <w:p w:rsidR="000B37F9" w:rsidRDefault="000B37F9" w:rsidP="006B7699">
            <w:pPr>
              <w:rPr>
                <w:sz w:val="28"/>
                <w:szCs w:val="28"/>
                <w:lang w:eastAsia="ru-RU"/>
              </w:rPr>
            </w:pPr>
            <w:r w:rsidRPr="00483B81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483B8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483B81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</w:t>
            </w:r>
          </w:p>
          <w:p w:rsidR="000B37F9" w:rsidRDefault="000B37F9" w:rsidP="006B769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Хомич Л.О.</w:t>
            </w:r>
          </w:p>
        </w:tc>
        <w:tc>
          <w:tcPr>
            <w:tcW w:w="3268" w:type="dxa"/>
          </w:tcPr>
          <w:p w:rsidR="000B37F9" w:rsidRDefault="000B37F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КОТЕЛЯНЕЦЬ ЮЛІЯ СЕРГІЇВНА</w:t>
            </w:r>
          </w:p>
          <w:p w:rsidR="000B37F9" w:rsidRDefault="000B37F9" w:rsidP="006B769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sz w:val="28"/>
                <w:szCs w:val="28"/>
                <w:lang w:eastAsia="ru-RU"/>
              </w:rPr>
              <w:t>Центральноукраїнський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державний педагогічний університет імені</w:t>
            </w: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Володимира Винниченка)</w:t>
            </w: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B37F9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B37F9" w:rsidRPr="001F6B51" w:rsidRDefault="000B37F9" w:rsidP="006B769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9648" w:type="dxa"/>
            <w:gridSpan w:val="3"/>
          </w:tcPr>
          <w:p w:rsidR="000B37F9" w:rsidRPr="000B37F9" w:rsidRDefault="000B37F9" w:rsidP="000B37F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0B37F9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B37F9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природничо-наукової підготовки майбутніх учителів фізичної культури в умовах дистанційного навчання</w:t>
            </w:r>
          </w:p>
          <w:p w:rsidR="000B37F9" w:rsidRPr="007521C4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Носко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М.О.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САВОНОВА ОКСАНА ВІКТОРІВНА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A516F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0B37F9" w:rsidRDefault="000B37F9" w:rsidP="001A516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  <w:p w:rsidR="000B37F9" w:rsidRPr="00CD2FB5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B37F9" w:rsidRPr="007521C4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0B37F9">
              <w:rPr>
                <w:sz w:val="28"/>
                <w:szCs w:val="28"/>
                <w:lang w:eastAsia="ru-RU"/>
              </w:rPr>
              <w:t xml:space="preserve">Теоретичні і методичні засади розвитку творчості майбутніх учителів математики у процесі фахової підготовки </w:t>
            </w: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Курок В.П.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БУРЧАК СТАНІСЛАВ ОЛЕКСАНДРОВИЧ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(Глухівський національний педагогічний </w:t>
            </w:r>
          </w:p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університет імені </w:t>
            </w:r>
          </w:p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Олександра Довженка)</w:t>
            </w:r>
          </w:p>
          <w:p w:rsidR="000B37F9" w:rsidRPr="00CD2FB5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0B37F9">
              <w:rPr>
                <w:sz w:val="28"/>
                <w:szCs w:val="28"/>
                <w:lang w:eastAsia="ru-RU"/>
              </w:rPr>
              <w:t>Система підготовки майбутніх вихователів закладів дошкільної освіти до роботи з дітьми раннього віку</w:t>
            </w:r>
            <w:r w:rsidR="00241697">
              <w:rPr>
                <w:sz w:val="28"/>
                <w:szCs w:val="28"/>
                <w:lang w:eastAsia="ru-RU"/>
              </w:rPr>
              <w:t xml:space="preserve"> в сенсорно збагаченому середовищі</w:t>
            </w:r>
          </w:p>
          <w:p w:rsidR="000B37F9" w:rsidRPr="007521C4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Зданевич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Л.В.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ПОПОВИЧ ОКСАНА МИХАЙЛІВНА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0B37F9" w:rsidRPr="00CD2FB5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B37F9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0B37F9">
              <w:rPr>
                <w:sz w:val="28"/>
                <w:szCs w:val="28"/>
                <w:lang w:eastAsia="ru-RU"/>
              </w:rPr>
              <w:t>Система підготовки майбутніх учителів початкової школи до роботи з учнями в міжкультурному просторі Закарпаття</w:t>
            </w:r>
          </w:p>
          <w:p w:rsidR="000B37F9" w:rsidRPr="007521C4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Крутій К.Л.</w:t>
            </w:r>
          </w:p>
          <w:p w:rsidR="000B37F9" w:rsidRDefault="000B37F9" w:rsidP="000B37F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МОЛНАР ТЕТЯНА ІВАНІВНА</w:t>
            </w:r>
          </w:p>
          <w:p w:rsidR="000B37F9" w:rsidRDefault="000B37F9" w:rsidP="000B37F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B37F9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0B37F9" w:rsidRPr="00CD2FB5" w:rsidRDefault="000B37F9" w:rsidP="000B37F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F038D" w:rsidRPr="001F6B51" w:rsidTr="000B37F9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2F038D" w:rsidRPr="007521C4" w:rsidRDefault="002F038D" w:rsidP="002F038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2F038D" w:rsidRDefault="002F038D" w:rsidP="002F038D">
            <w:pPr>
              <w:rPr>
                <w:sz w:val="28"/>
                <w:szCs w:val="28"/>
                <w:lang w:eastAsia="ru-RU"/>
              </w:rPr>
            </w:pPr>
            <w:r w:rsidRPr="002F038D">
              <w:rPr>
                <w:sz w:val="28"/>
                <w:szCs w:val="28"/>
                <w:lang w:eastAsia="ru-RU"/>
              </w:rPr>
              <w:t xml:space="preserve">Система підготовки майбутніх учителів до </w:t>
            </w:r>
            <w:proofErr w:type="spellStart"/>
            <w:r w:rsidRPr="002F038D">
              <w:rPr>
                <w:sz w:val="28"/>
                <w:szCs w:val="28"/>
                <w:lang w:eastAsia="ru-RU"/>
              </w:rPr>
              <w:t>фасилітаційної</w:t>
            </w:r>
            <w:proofErr w:type="spellEnd"/>
            <w:r w:rsidRPr="002F038D">
              <w:rPr>
                <w:sz w:val="28"/>
                <w:szCs w:val="28"/>
                <w:lang w:eastAsia="ru-RU"/>
              </w:rPr>
              <w:t xml:space="preserve"> взаємодії з учнями закладів загальної середньої освіти</w:t>
            </w:r>
          </w:p>
          <w:p w:rsidR="002F038D" w:rsidRPr="007521C4" w:rsidRDefault="002F038D" w:rsidP="002F038D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2F038D" w:rsidRDefault="002F038D" w:rsidP="002F038D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</w:p>
          <w:p w:rsidR="002F038D" w:rsidRDefault="002F038D" w:rsidP="002F038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Ткачова Н.О.</w:t>
            </w:r>
          </w:p>
          <w:p w:rsidR="002F038D" w:rsidRDefault="002F038D" w:rsidP="002F038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F038D" w:rsidRDefault="002F038D" w:rsidP="002F038D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ПРОКОПЕНКО ІРИНА АНДРІЇВНА</w:t>
            </w:r>
          </w:p>
          <w:p w:rsidR="002F038D" w:rsidRDefault="002F038D" w:rsidP="002F038D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F038D" w:rsidRDefault="002F038D" w:rsidP="002F038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2F038D" w:rsidRPr="000E3128" w:rsidRDefault="002F038D" w:rsidP="0024169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Г.С. Сковороди)</w:t>
            </w:r>
          </w:p>
        </w:tc>
      </w:tr>
    </w:tbl>
    <w:p w:rsidR="002F038D" w:rsidRPr="002F038D" w:rsidRDefault="002F038D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8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>Тем</w:t>
      </w:r>
      <w:r w:rsidR="009B63D7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и</w:t>
      </w:r>
      <w:r w:rsidRPr="002F038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 w:rsidR="009B63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 w:rsidR="009B63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2F038D" w:rsidRPr="002F038D" w:rsidRDefault="002F038D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2F038D" w:rsidRPr="002F038D" w:rsidRDefault="002F038D" w:rsidP="002F038D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F038D" w:rsidRPr="002F038D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F038D" w:rsidRPr="002F038D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D11B7" w:rsidRDefault="007D11B7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7D11B7" w:rsidRPr="002F038D" w:rsidTr="007D11B7">
        <w:tc>
          <w:tcPr>
            <w:tcW w:w="9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B7" w:rsidRPr="002F038D" w:rsidRDefault="007D11B7" w:rsidP="00841E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7D11B7" w:rsidRPr="007D11B7" w:rsidRDefault="007D11B7" w:rsidP="007D11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</w:p>
        </w:tc>
      </w:tr>
      <w:tr w:rsidR="007D11B7" w:rsidRPr="00D53687" w:rsidTr="00841E56">
        <w:tc>
          <w:tcPr>
            <w:tcW w:w="994" w:type="dxa"/>
          </w:tcPr>
          <w:p w:rsidR="007D11B7" w:rsidRPr="009A4CD2" w:rsidRDefault="007D11B7" w:rsidP="007D11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7D11B7" w:rsidRPr="009A4CD2" w:rsidRDefault="007D11B7" w:rsidP="007D11B7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Ґенеза смислової архітектоніки свідомості майбутніх психологів-консультантів</w:t>
            </w:r>
          </w:p>
          <w:p w:rsidR="007D11B7" w:rsidRPr="009A4CD2" w:rsidRDefault="007D11B7" w:rsidP="007D11B7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педагогічна та вікова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7D11B7" w:rsidRDefault="007D11B7" w:rsidP="007D11B7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7D11B7" w:rsidRDefault="007D11B7" w:rsidP="007D11B7">
            <w:pPr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Сергєєнкова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О.П.</w:t>
            </w:r>
          </w:p>
          <w:p w:rsidR="007D11B7" w:rsidRPr="000231CC" w:rsidRDefault="007D11B7" w:rsidP="007D11B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7D11B7" w:rsidRPr="000231CC" w:rsidRDefault="007D11B7" w:rsidP="007D11B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КАЛІЩУК СВІТЛАНА МИКОЛАЇВНА</w:t>
            </w:r>
          </w:p>
          <w:p w:rsidR="007D11B7" w:rsidRPr="000231CC" w:rsidRDefault="007D11B7" w:rsidP="007D11B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D11B7" w:rsidRDefault="007D11B7" w:rsidP="007D11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7D11B7" w:rsidRPr="000231CC" w:rsidRDefault="007D11B7" w:rsidP="007D11B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F038D" w:rsidRPr="002F038D" w:rsidTr="006B7699">
        <w:tc>
          <w:tcPr>
            <w:tcW w:w="9653" w:type="dxa"/>
            <w:gridSpan w:val="3"/>
          </w:tcPr>
          <w:p w:rsidR="002F038D" w:rsidRPr="002F038D" w:rsidRDefault="002F038D" w:rsidP="002F03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2F038D" w:rsidRPr="002F038D" w:rsidRDefault="002F038D" w:rsidP="002F038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2F038D" w:rsidRPr="002F038D" w:rsidTr="006B7699">
        <w:tc>
          <w:tcPr>
            <w:tcW w:w="994" w:type="dxa"/>
          </w:tcPr>
          <w:p w:rsidR="002F038D" w:rsidRPr="009A4CD2" w:rsidRDefault="002F038D" w:rsidP="002F03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2F038D" w:rsidRDefault="001D0D25" w:rsidP="002F038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Основи психоемоці</w:t>
            </w:r>
            <w:r w:rsidR="0059281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ного</w:t>
            </w:r>
            <w:r w:rsidR="002F038D" w:rsidRPr="002F03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 здоров’я студентів</w:t>
            </w:r>
          </w:p>
          <w:p w:rsidR="002F038D" w:rsidRPr="009A4CD2" w:rsidRDefault="002F038D" w:rsidP="002F038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педагогічна та вікова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2F038D" w:rsidRDefault="002F038D" w:rsidP="002F038D">
            <w:pPr>
              <w:ind w:right="-99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F038D" w:rsidRDefault="002F038D" w:rsidP="002F038D">
            <w:pPr>
              <w:ind w:right="-99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Чебикін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О.Я.</w:t>
            </w:r>
          </w:p>
          <w:p w:rsidR="002F038D" w:rsidRDefault="002F038D" w:rsidP="002F038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</w:tcPr>
          <w:p w:rsidR="002F038D" w:rsidRDefault="002F038D" w:rsidP="002F038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КІЧУК АНТОНІНА ВАЛЕРІЇВНА</w:t>
            </w:r>
          </w:p>
          <w:p w:rsidR="002F038D" w:rsidRDefault="002F038D" w:rsidP="002F038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F038D" w:rsidRDefault="002F038D" w:rsidP="002F038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(Південноукраїнський національний педагогічний</w:t>
            </w:r>
            <w:r w:rsidRPr="002D1F8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університет імені </w:t>
            </w:r>
          </w:p>
          <w:p w:rsidR="002F038D" w:rsidRDefault="002F038D" w:rsidP="002F038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2F038D" w:rsidRPr="00D53687" w:rsidRDefault="002F038D" w:rsidP="002F038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A33DBD" w:rsidRDefault="00A33DBD"/>
    <w:p w:rsidR="002F038D" w:rsidRDefault="002F038D"/>
    <w:p w:rsidR="002F038D" w:rsidRDefault="002F038D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E49" w:rsidRDefault="00D84E49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38D" w:rsidRPr="002F038D" w:rsidRDefault="002F038D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2F038D" w:rsidRPr="002F038D" w:rsidRDefault="002F038D" w:rsidP="002F03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F0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галузях знань 01 – освіта/педагогіка, 23 – соціальна робота</w:t>
      </w:r>
    </w:p>
    <w:p w:rsidR="002F038D" w:rsidRPr="002F038D" w:rsidRDefault="002F038D" w:rsidP="002F038D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F038D" w:rsidRPr="002F038D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F038D" w:rsidRPr="002F038D" w:rsidTr="006B76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F038D" w:rsidRPr="002F038D" w:rsidRDefault="002F038D" w:rsidP="002F038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F038D" w:rsidRPr="002F038D" w:rsidTr="006B7699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8D" w:rsidRPr="002F038D" w:rsidRDefault="002F038D" w:rsidP="002F03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2F038D" w:rsidRPr="002F038D" w:rsidRDefault="002F038D" w:rsidP="002F03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2F038D" w:rsidRPr="002F038D" w:rsidTr="006B7699">
        <w:trPr>
          <w:trHeight w:val="1084"/>
        </w:trPr>
        <w:tc>
          <w:tcPr>
            <w:tcW w:w="1008" w:type="dxa"/>
          </w:tcPr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F038D" w:rsidRPr="002F038D" w:rsidRDefault="002F038D" w:rsidP="002F038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Нострифікація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дипломів про вищу освіту у країнах ЄС та Україні: порівняльний аналіз</w:t>
            </w:r>
          </w:p>
          <w:p w:rsidR="002F038D" w:rsidRPr="002F038D" w:rsidRDefault="002F038D" w:rsidP="002F038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038D" w:rsidRPr="002F038D" w:rsidRDefault="002F038D" w:rsidP="002F038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Хоружа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Л.Л.</w:t>
            </w:r>
          </w:p>
          <w:p w:rsidR="002F038D" w:rsidRPr="002F038D" w:rsidRDefault="002F038D" w:rsidP="002F038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КОВАЛЕНКО СЕРГІЙ ПЕТРОВИЧ</w:t>
            </w:r>
          </w:p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038D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Виховний потенціал української народної казки в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етнопедагогічній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думці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Євтух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М.Б.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ПЛОТНІКОВА ВІКТОРІЯ ІГОРІВНА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(Криворізький державний педагогічний університет)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038D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до надання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фасилітативної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педагогічної підтримки сімей у Норвегії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Ткачова Н.О.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ТРУХАН ГАННА ВАЛЕРІЇВНА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038D" w:rsidRPr="00B455BA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D9" w:rsidRDefault="004D6ED9" w:rsidP="004D6E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6E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простору класної кімнати початкової школи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D6E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України (кінець ХІХ – 1991 р.)</w:t>
            </w:r>
            <w:bookmarkStart w:id="0" w:name="_GoBack"/>
            <w:bookmarkEnd w:id="0"/>
          </w:p>
          <w:p w:rsidR="002F038D" w:rsidRPr="002F038D" w:rsidRDefault="002F038D" w:rsidP="004D6E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д.психол.н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Павелків Р.В.</w:t>
            </w:r>
          </w:p>
          <w:p w:rsid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D6ED9" w:rsidRPr="002F038D" w:rsidRDefault="004D6ED9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ПЕТРЕНКО ІННА ФЕДОРІВНА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038D" w:rsidRPr="006D22A7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Ідеї морального розвитку особистості у творчій спадщині І. Канта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д.психол.н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Отич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АНІСЬКІНА СВІТЛАНА АНАТОЛІЇВНА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 НАПН України)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RPr="006D22A7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CA5B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римо-ірландських традицій у європейській системі освіти Середньовіччя</w:t>
            </w:r>
          </w:p>
          <w:p w:rsidR="00CA5B0B" w:rsidRPr="00CA5B0B" w:rsidRDefault="00CA5B0B" w:rsidP="00CA5B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A5B0B" w:rsidRPr="00CA5B0B" w:rsidRDefault="00CA5B0B" w:rsidP="00CA5B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Цебрій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CA5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РЯБОКІНЬ АЛІНА ОЛЕКСАНДРІВНА</w:t>
            </w:r>
          </w:p>
          <w:p w:rsidR="00CA5B0B" w:rsidRPr="00CA5B0B" w:rsidRDefault="00CA5B0B" w:rsidP="00CA5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Pr="00CA5B0B" w:rsidRDefault="00CA5B0B" w:rsidP="00CA5B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2DB0" w:rsidRPr="006D22A7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B0" w:rsidRPr="00CA5B0B" w:rsidRDefault="00D02DB0" w:rsidP="00D02D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Науково-педагогічна та просвітницька діяльність В.Й. Левицького (1872 – </w:t>
            </w:r>
          </w:p>
          <w:p w:rsidR="00D02DB0" w:rsidRPr="00CA5B0B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1956 рр.)</w:t>
            </w:r>
          </w:p>
          <w:p w:rsidR="00D02DB0" w:rsidRPr="00CA5B0B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D02DB0" w:rsidRPr="00CA5B0B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доцент Петренко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B0" w:rsidRPr="00CA5B0B" w:rsidRDefault="00D02DB0" w:rsidP="00D02D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ОДОКІЄНКО ВЛАДИСЛАВ СЕРГІЙОВИЧ</w:t>
            </w:r>
          </w:p>
          <w:p w:rsidR="00D02DB0" w:rsidRPr="00CA5B0B" w:rsidRDefault="00D02DB0" w:rsidP="00D02D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02DB0" w:rsidRPr="00CA5B0B" w:rsidRDefault="00D02DB0" w:rsidP="00D02D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D02DB0" w:rsidRDefault="00D02DB0" w:rsidP="00D02D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D02DB0" w:rsidRPr="00CA5B0B" w:rsidRDefault="00D02DB0" w:rsidP="00D02D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038D" w:rsidRPr="006D22A7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2F038D" w:rsidRPr="002F038D" w:rsidRDefault="002F038D" w:rsidP="002F0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2F038D" w:rsidRPr="00741996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вивчення анатомічної та гістологічної термінології майбутніми лікарями на засадах міждисциплінарного підходу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(медичні та фармацевтичні дисципліни)</w:t>
            </w:r>
          </w:p>
          <w:p w:rsidR="002F038D" w:rsidRDefault="002F038D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Стучинська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02DB0" w:rsidRPr="002F038D" w:rsidRDefault="00D02DB0" w:rsidP="00D02DB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ДУХОТА СВІТЛАНА АНАТОЛІЇВНА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медичний університет імені 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О.О. Богомольця)</w:t>
            </w:r>
          </w:p>
        </w:tc>
      </w:tr>
      <w:tr w:rsidR="002F038D" w:rsidRPr="009640E3" w:rsidTr="002F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2F038D"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орієнтованого навчання хімії майбутніх учителів трудового навчання та технологій</w:t>
            </w:r>
          </w:p>
          <w:p w:rsidR="002F038D" w:rsidRPr="002F038D" w:rsidRDefault="002F038D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2033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теорія та методика навчання (хімія)</w:t>
            </w:r>
          </w:p>
          <w:p w:rsidR="002F038D" w:rsidRPr="002F038D" w:rsidRDefault="002F038D" w:rsidP="00CA5B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2F03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Блажко О.А.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3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БЕЗНАСЮК НАТАЛІЯ САФРОНІВНА</w:t>
            </w:r>
          </w:p>
          <w:p w:rsidR="002F038D" w:rsidRPr="002F038D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038D" w:rsidRPr="00CA5B0B" w:rsidRDefault="002F038D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D84E49" w:rsidRDefault="002F038D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D84E49" w:rsidRPr="002F038D" w:rsidRDefault="00D84E49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RPr="009640E3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CA5B0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A5B0B" w:rsidRPr="002F038D" w:rsidRDefault="00CA5B0B" w:rsidP="00CA5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A5B0B" w:rsidRPr="00AF5E67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CA5B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лідерсько</w:t>
            </w:r>
            <w:r w:rsidR="004C57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C57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офіцерів десантно-штурмових військ у системі післядипломної освіти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Вітченко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КАРПЕНКО ВОЛОДИМИР СЕРГІЙОВИЧ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RPr="00676D7A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пілотів до міжкультурної взаємодії у професійній діяльності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Герасименко Л.С.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МАРТИНЕНКО НАДІЯ ОЛЕКСАНДРІВНА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RPr="00676D7A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підготовки майбутніх авіаційних інженерів-механіків до професійної комунікації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Герасименко Л.С.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МАЗУРЕНКО ЮЛІЯ АНАТОЛІЇВНА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Pr="00CA5B0B" w:rsidRDefault="00A831A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офіцерів Національної гвардії України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д.іст.н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Курок О.І.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ХАЦАЮК ОЛЕКСАНДР ВОЛОДИМИРОВИЧ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A5B0B" w:rsidRDefault="00CA5B0B" w:rsidP="00D84E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A831AB" w:rsidRPr="00CA5B0B" w:rsidRDefault="00A831AB" w:rsidP="00D84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5B0B" w:rsidRPr="000E558F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майбутніх учителів географії у професійній підготовці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A5B0B" w:rsidRPr="00CA5B0B" w:rsidRDefault="00CA5B0B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д.геогр.н</w:t>
            </w:r>
            <w:proofErr w:type="spellEnd"/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Калько А.Д.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САЛЕЙЧУК ЕДУАРД ВАСИЛЬОВИЧ</w:t>
            </w: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B0B" w:rsidRPr="00CA5B0B" w:rsidRDefault="00CA5B0B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імені академіка </w:t>
            </w:r>
          </w:p>
          <w:p w:rsidR="00CA5B0B" w:rsidRDefault="00CA5B0B" w:rsidP="00D84E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831AB" w:rsidRPr="00CA5B0B" w:rsidRDefault="00A831AB" w:rsidP="00D84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7240" w:rsidRPr="000E558F" w:rsidTr="00CA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40" w:rsidRDefault="00647240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40" w:rsidRPr="00647240" w:rsidRDefault="00647240" w:rsidP="006472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</w:t>
            </w:r>
            <w:r w:rsidR="00D27E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магістрів</w:t>
            </w: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медицини до професійної взаємодії у процесі фахової підготовки</w:t>
            </w:r>
          </w:p>
          <w:p w:rsidR="00647240" w:rsidRPr="00647240" w:rsidRDefault="00647240" w:rsidP="006472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47240" w:rsidRPr="00647240" w:rsidRDefault="00647240" w:rsidP="0064724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Москаленко О.І.</w:t>
            </w:r>
          </w:p>
          <w:p w:rsidR="00647240" w:rsidRPr="004167A5" w:rsidRDefault="00647240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40" w:rsidRPr="00647240" w:rsidRDefault="00647240" w:rsidP="006472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МАЗУРЕНКО ОЛ</w:t>
            </w:r>
            <w:r w:rsidR="00F23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ЬГА</w:t>
            </w:r>
            <w:r w:rsidRPr="006472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0A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ОЛЕКСАНДРІВНА</w:t>
            </w:r>
          </w:p>
          <w:p w:rsidR="00647240" w:rsidRPr="00647240" w:rsidRDefault="00647240" w:rsidP="006472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7240" w:rsidRPr="00647240" w:rsidRDefault="00647240" w:rsidP="00647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647240" w:rsidRPr="00CA5B0B" w:rsidRDefault="00647240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167A5" w:rsidRPr="000E558F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4167A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167A5" w:rsidRPr="00CA5B0B" w:rsidRDefault="004167A5" w:rsidP="004167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4167A5" w:rsidRPr="00996DBF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проєктною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діяльністю закладу позашкільної освіти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Рябова З.В.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ШКУРА ГЕННАДІЙ АНАТОЛІЙОВИЧ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 НАПН України»)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167A5" w:rsidRPr="00FE43CB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якістю підготовки майбутніх тренерів ігрових видів спорту в закладах вищої освіти 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Отравенко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ГАДЮЧКО ОЛЕКСАНДР СЕРГІЙОВИЧ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167A5" w:rsidRPr="00FE43CB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4167A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4167A5" w:rsidRPr="004167A5" w:rsidRDefault="004167A5" w:rsidP="004167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4167A5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деонтологічної культури майбутніх медичних сестер в освітньому процесі медичного коледжу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Акімова О.Ю.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ЗАБОЛОТНИЙ МИХАЙЛО СТАНІСЛАВОВИЧ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167A5" w:rsidRPr="00215439" w:rsidTr="00416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Професійна орієнтація старшокласників із застосуванням </w:t>
            </w:r>
            <w:r w:rsidRPr="004167A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STEM</w:t>
            </w:r>
            <w:r w:rsidRPr="004D6ED9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технологій у закладах загальної середньої освіти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4167A5" w:rsidRPr="004167A5" w:rsidRDefault="004167A5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СУХОВЕРХОВА ОЛЕНА ПЕТРІВНА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67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4167A5" w:rsidRPr="004167A5" w:rsidRDefault="004167A5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3EC7" w:rsidRPr="00215439" w:rsidTr="007A3E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C7" w:rsidRPr="007A3EC7" w:rsidRDefault="007A3EC7" w:rsidP="007A3EC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7A3EC7" w:rsidRPr="004167A5" w:rsidRDefault="007A3EC7" w:rsidP="007A3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7A3EC7" w:rsidTr="007A3E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C7" w:rsidRPr="007A3EC7" w:rsidRDefault="007A3EC7" w:rsidP="007A3E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C7" w:rsidRPr="007A3EC7" w:rsidRDefault="007A3EC7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Педагогічна підтримка розвитку пізнавального інтересу старших дошкільників в інтегрованому просторі закладу дошкільної освіти</w:t>
            </w:r>
          </w:p>
          <w:p w:rsidR="007A3EC7" w:rsidRPr="007A3EC7" w:rsidRDefault="007A3EC7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7A3EC7" w:rsidRPr="007A3EC7" w:rsidRDefault="007A3EC7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Гавриш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C7" w:rsidRPr="007A3EC7" w:rsidRDefault="007A3EC7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ТРИСТАН АННА ОЛЕКСАНДРІВНА</w:t>
            </w:r>
          </w:p>
          <w:p w:rsidR="007A3EC7" w:rsidRPr="007A3EC7" w:rsidRDefault="007A3EC7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3EC7" w:rsidRPr="007A3EC7" w:rsidRDefault="007A3EC7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проблем виховання</w:t>
            </w:r>
          </w:p>
          <w:p w:rsidR="007A3EC7" w:rsidRPr="007A3EC7" w:rsidRDefault="007A3EC7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7A3EC7" w:rsidRPr="007A3EC7" w:rsidRDefault="007A3EC7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3EC7" w:rsidTr="007A3E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C7" w:rsidRPr="007A3EC7" w:rsidRDefault="007A3EC7" w:rsidP="007A3EC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7A3EC7" w:rsidRPr="007A3EC7" w:rsidRDefault="007A3EC7" w:rsidP="007A3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3EC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251ADA" w:rsidRPr="000000C2" w:rsidTr="00251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Дидактичні основи використання засобів наочності у початковій школі </w:t>
            </w:r>
          </w:p>
          <w:p w:rsidR="00251ADA" w:rsidRP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(13.00.09)</w:t>
            </w:r>
          </w:p>
          <w:p w:rsidR="00251ADA" w:rsidRP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Малафіїк</w:t>
            </w:r>
            <w:proofErr w:type="spellEnd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РОМАНЮК АЛІНА АФАНАСІЇВНА</w:t>
            </w:r>
          </w:p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51ADA" w:rsidRDefault="00251ADA" w:rsidP="006472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A831AB" w:rsidRPr="00251ADA" w:rsidRDefault="00A831AB" w:rsidP="006472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1ADA" w:rsidRPr="00F7199D" w:rsidTr="00251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предметних </w:t>
            </w:r>
            <w:proofErr w:type="spellStart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основної школи в процесі вивчення суспільствознавчих предметів</w:t>
            </w:r>
          </w:p>
          <w:p w:rsidR="00251ADA" w:rsidRP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навчання)</w:t>
            </w:r>
          </w:p>
          <w:p w:rsidR="00251ADA" w:rsidRPr="00251ADA" w:rsidRDefault="00251A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ВЕРКАЛЕЦЬ ТЕТЯНА ЯРОСЛАВІВНА</w:t>
            </w:r>
          </w:p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51ADA" w:rsidRPr="00251ADA" w:rsidRDefault="00251A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647240" w:rsidRPr="00251ADA" w:rsidRDefault="00251ADA" w:rsidP="00A831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</w:tc>
      </w:tr>
      <w:tr w:rsidR="00382406" w:rsidRPr="00F7199D" w:rsidTr="00251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6" w:rsidRDefault="00382406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6" w:rsidRPr="00382406" w:rsidRDefault="00382406" w:rsidP="003824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Дидактичні умови застосування інтернет-ресурсів в освітньому середовищі закладів загальної середньої освіти</w:t>
            </w:r>
          </w:p>
          <w:p w:rsidR="00382406" w:rsidRPr="00382406" w:rsidRDefault="00382406" w:rsidP="003824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навчання</w:t>
            </w:r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82406" w:rsidRPr="00382406" w:rsidRDefault="00382406" w:rsidP="003824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Мокляк В.М.</w:t>
            </w:r>
          </w:p>
          <w:p w:rsidR="00382406" w:rsidRPr="00251ADA" w:rsidRDefault="00382406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6" w:rsidRPr="00382406" w:rsidRDefault="00382406" w:rsidP="003824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240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БОНДАРЕНКО ТЕТЯНА СЕРГІЇВНА</w:t>
            </w:r>
          </w:p>
          <w:p w:rsidR="00382406" w:rsidRPr="00382406" w:rsidRDefault="00382406" w:rsidP="003824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2406" w:rsidRPr="00382406" w:rsidRDefault="00382406" w:rsidP="003824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 педагогічний університет імені </w:t>
            </w:r>
          </w:p>
          <w:p w:rsidR="00382406" w:rsidRPr="00382406" w:rsidRDefault="00382406" w:rsidP="003824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2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382406" w:rsidRPr="00251ADA" w:rsidRDefault="00382406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1ADA" w:rsidRPr="00F7199D" w:rsidTr="00251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DA" w:rsidRPr="00251ADA" w:rsidRDefault="00251ADA" w:rsidP="00251A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251ADA" w:rsidRPr="00251ADA" w:rsidRDefault="00251ADA" w:rsidP="00251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1A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C50B88" w:rsidTr="00C50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88" w:rsidRPr="00C50B88" w:rsidRDefault="00CF36DF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36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Інформаційно-освітнє середовище як засіб розвитку громадянської компетентності вчителів у Нідерландах</w:t>
            </w:r>
          </w:p>
          <w:p w:rsidR="00C50B88" w:rsidRPr="00C50B88" w:rsidRDefault="00C50B88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(13.00.10)</w:t>
            </w:r>
          </w:p>
          <w:p w:rsidR="00C50B88" w:rsidRPr="00C50B88" w:rsidRDefault="00C50B88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Овчарук</w:t>
            </w:r>
            <w:proofErr w:type="spellEnd"/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0B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ГРИЦЕНЧУК ОЛЕНА ОЛЕКСАНДРІВНА</w:t>
            </w:r>
          </w:p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0B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50B88" w:rsidRPr="00C50B88" w:rsidRDefault="00C50B88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67D2" w:rsidTr="0077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D2" w:rsidRPr="007767D2" w:rsidRDefault="007767D2" w:rsidP="007767D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7767D2" w:rsidRPr="00C50B88" w:rsidRDefault="007767D2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7767D2" w:rsidTr="00C50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D2" w:rsidRDefault="007767D2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D2" w:rsidRPr="007767D2" w:rsidRDefault="007767D2" w:rsidP="007767D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r w:rsidR="009E29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поглибленого вивчення</w:t>
            </w: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E29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учнями 10-11 класів </w:t>
            </w: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власних назв </w:t>
            </w:r>
            <w:r w:rsidR="009E29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літературних творах</w:t>
            </w:r>
          </w:p>
          <w:p w:rsidR="007767D2" w:rsidRPr="007767D2" w:rsidRDefault="007767D2" w:rsidP="007767D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література)</w:t>
            </w:r>
          </w:p>
          <w:p w:rsidR="007767D2" w:rsidRDefault="007767D2" w:rsidP="007767D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Бондаренко Ю.І.</w:t>
            </w:r>
          </w:p>
          <w:p w:rsidR="007767D2" w:rsidRPr="00CF36DF" w:rsidRDefault="007767D2" w:rsidP="007767D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D2" w:rsidRPr="007767D2" w:rsidRDefault="007767D2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ІВАХНО НАТАЛІЯ ОЛЕКСІЇВНА</w:t>
            </w:r>
          </w:p>
          <w:p w:rsidR="007767D2" w:rsidRPr="007767D2" w:rsidRDefault="007767D2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767D2" w:rsidRPr="00C50B88" w:rsidRDefault="007767D2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67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</w:tc>
      </w:tr>
      <w:tr w:rsidR="00C50B88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C50B88" w:rsidRPr="00C50B88" w:rsidRDefault="00DA32DA" w:rsidP="00DA3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DA32DA" w:rsidRPr="00EA23E7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майбутніх вихователів закладів дошкільної освіти засобами інтерактивних технологій 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Default="00DA32D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Атрощенко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Т.О.</w:t>
            </w:r>
          </w:p>
          <w:p w:rsidR="007767D2" w:rsidRPr="00DA32DA" w:rsidRDefault="007767D2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БОБИРЄВА ОЛЕНА СЕРГІЇВНА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EA23E7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Праксеологічні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засади професійної підготовки вчителів початкової школи в системі коледж-університет 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Атрощенко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Т.О.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ДЖАНДА ГАЛИНА БОГДАНІВНА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EA23E7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6B7699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7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міжкультурної компетентності майбутніх вихователів закладів дошкільної освіти у коледжах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Атрощенко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Т.О.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КОВРЕЙ ДОРА ЙОСИПІВНА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6B769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7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AE7895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6B769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647240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72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практичних психологів в університетах Федеративної Республіки Німеччина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B372F" w:rsidRPr="00DA32DA" w:rsidRDefault="00DA32DA" w:rsidP="001B37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="001B37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72F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="001B372F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Артемова Л.В.</w:t>
            </w:r>
          </w:p>
          <w:p w:rsidR="006B7699" w:rsidRPr="00DA32DA" w:rsidRDefault="006B7699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КЬОНІГ ІРИНА ЗІНОВІЇВНА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6B769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76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AE7895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економістів-міжнародників в університетах США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7767D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Артемова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КАСПРІВ ЮРІЙ ФЕДОРОВИЧ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Default="00DA32DA" w:rsidP="00776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A831AB" w:rsidRPr="00DA32DA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AE7895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Проєктування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професійного </w:t>
            </w:r>
            <w:r w:rsid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</w:t>
            </w: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розвитку вчителів початкової школи в системі післядипломної освіти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Осипова Т.Ю.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СТАРОДУБЦЕВА КАТЕРИНА ВОЛОДИМИРІВНА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DA32DA" w:rsidRDefault="00DA32DA" w:rsidP="00776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2A34A9" w:rsidRPr="00DA32DA" w:rsidRDefault="002A34A9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3E7EC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вчителів початкової школи до інноваційної діяльності в умовах інклюзивного навчання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811A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831AB" w:rsidRDefault="00DA32D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Кобилянський О.В.</w:t>
            </w:r>
          </w:p>
          <w:p w:rsidR="00811A3A" w:rsidRDefault="00811A3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1A3A" w:rsidRDefault="00811A3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1A3A" w:rsidRDefault="00811A3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1A3A" w:rsidRDefault="00811A3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11A3A" w:rsidRDefault="00811A3A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767D2" w:rsidRPr="00DA32DA" w:rsidRDefault="007767D2" w:rsidP="00D84E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ДОНЕЦЬ ВІТАЛІЙ ГРИГОРОВИЧ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3E7EC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стратегічної компетентності майбутніх фахівців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-рятувальної служби цивільного захисту в процесі професійної підготовки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165F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Демченко А.В.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ПАСІНЧУК КАТЕРИНА АНАТОЛІЇВНА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(Черкаський інститут пожежної безпеки імені Героїв Чорнобиля Національного університет цивільного захисту України)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педагогів професійного навчання до педагогічного партнерства у фаховій діяльності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Курок В.П.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ІГНАТЕНКО КСЕНІЯ ВОЛОДИМИРІВНА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2A34A9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2A34A9" w:rsidRPr="00DA32DA" w:rsidRDefault="002A34A9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майстрів виробничого навчання до застосування цифрових технологій у професійній діяльності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СОРОКА ВАЛЕРІЙ ВІКТОРОВИЧ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DA32DA" w:rsidRDefault="00DA32DA" w:rsidP="00776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2A34A9" w:rsidRPr="00DA32DA" w:rsidRDefault="002A34A9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цифрової компетентності майбутніх майстрів виробничого навчання сільськогосподарського профілю у фаховій підготовці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ЗАЇКА АРТЕМ ОЛЕКСІЙОВИЧ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D84E49" w:rsidRDefault="00DA32DA" w:rsidP="00776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2A34A9" w:rsidRDefault="002A34A9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Pr="00DA32DA" w:rsidRDefault="00A831AB" w:rsidP="007767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педагогів закладів дошкільної освіти до </w:t>
            </w:r>
            <w:r w:rsidR="001B37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реалізації</w:t>
            </w: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інтерактивних технологій в інклюзивному освітньому </w:t>
            </w:r>
            <w:r w:rsid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середовищі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Шевченко Л.С.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ТОКАР ЛЮБОВ ПЕТРІВНА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4B5672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567A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самоосвітньої компетентності у процесі базової підготовки майбутніх учителів англійської мови у Великій Британії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Дернова М.Г.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ПЕРЕВОЗНЮК ВІКТОРІЯ ВАДИМІВНА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Default="00DA32DA" w:rsidP="00567A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  <w:p w:rsidR="00D84E49" w:rsidRPr="00DA32DA" w:rsidRDefault="00D84E49" w:rsidP="00567A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інженерів-педагогів харчової галузі до творчої професійної діяльності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Кривильова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КУРИЛО ОЛЬГА ЮРІЇВНА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A32DA"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кваліфікованих робітників у центрах будівельного профілю у Федеративній Республіці Німеччина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ПИЛЯВЕЦЬ МАРИНА СТЕПАНІВНА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D72687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підготовки практичних психологів до подолання тривожності в учнів закладів загальної середньої освіти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Мартиненеко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С.М.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ДРОБОТЬКО ІРИНА ДМИТРІВНА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E214EB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професійної компетентності кваліфікованих робітників у процесі курсової підготовки в навчальних центрах підприємств </w:t>
            </w:r>
            <w:r w:rsidR="009D3E79" w:rsidRPr="009D3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сфери послуг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ОНИЩЕНКО АЛЛА ПЕТРІВНА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RPr="00E214EB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соціально-комунікативної компетентності майбутніх офіцерів Державної кримінально-виконавчої служби України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67A49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Діденко О.В.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КВІТКА АЛІНА СЕРГІЇВНА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саморегуляційної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учителів іноземних мов у процесі професійної підготовки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СТРИЖАК ЮЛІЯ ОЛЕГІВНА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32DA" w:rsidTr="00DA32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567A49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-комунікативної компетентності майбутніх юристів у процесі фахової підготовки</w:t>
            </w:r>
          </w:p>
          <w:p w:rsidR="00DA32DA" w:rsidRPr="00DA32DA" w:rsidRDefault="00DA32DA" w:rsidP="006B769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A32DA" w:rsidRPr="00DA32DA" w:rsidRDefault="00DA32DA" w:rsidP="00DA32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32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2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ГОРЛОВА ЛЮДМИЛА ЛЕОНІДІВНА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DA32DA" w:rsidRPr="00567A49" w:rsidRDefault="00DA32DA" w:rsidP="006B7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DA32DA" w:rsidRPr="00DA32DA" w:rsidRDefault="00DA32DA" w:rsidP="006B7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67A49" w:rsidTr="00567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бакалаврів фізичної культури і спорту до організації </w:t>
            </w:r>
            <w:proofErr w:type="spellStart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дозвіллєво</w:t>
            </w:r>
            <w:proofErr w:type="spellEnd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-рекреаційної діяльності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Отравенко</w:t>
            </w:r>
            <w:proofErr w:type="spellEnd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ШИНКАРЬОВА ОЛЕНА ДМИТРІВНА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67A49" w:rsidRPr="00AE06FC" w:rsidTr="00567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біології до дослідницької діяльності у закладах загальної середньої освіти 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Сидорович М.М.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СОЛОНА ЮЛІЯ ОЛЕКСАНДРІВНА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67A49" w:rsidTr="00567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567A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</w:t>
            </w:r>
            <w:r w:rsidR="00FB46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керівників закладів загальної середньої освіти у процесі фахової підготовки</w:t>
            </w:r>
          </w:p>
          <w:p w:rsidR="00567A49" w:rsidRPr="00567A49" w:rsidRDefault="00567A49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97896" w:rsidRDefault="00567A49" w:rsidP="00567A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  <w:p w:rsidR="00C97896" w:rsidRPr="00567A49" w:rsidRDefault="00C97896" w:rsidP="00567A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МАРТАЛІШВІЛІ ЛЕСЯ АНАТОЛІЇВНА</w:t>
            </w: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7A49" w:rsidRPr="00567A49" w:rsidRDefault="00567A49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C97896" w:rsidRPr="00567A49" w:rsidRDefault="00567A49" w:rsidP="00D84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7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</w:tc>
      </w:tr>
      <w:tr w:rsidR="00A01DAD" w:rsidTr="00567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Default="00A01DAD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фахівців з міжнародного права до застосування проективних технологій у професійній діяльності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01DAD" w:rsidRDefault="00A01DAD" w:rsidP="00567A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Кобилянський О.В.</w:t>
            </w:r>
          </w:p>
          <w:p w:rsidR="002A34A9" w:rsidRPr="00567A49" w:rsidRDefault="002A34A9" w:rsidP="00567A4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РИСИНЕЦЬ НАТАЛЯ ОЛЕКСАНДРІВНА</w:t>
            </w:r>
          </w:p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  <w:p w:rsidR="00A01DAD" w:rsidRPr="00567A49" w:rsidRDefault="00A01DAD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01DAD" w:rsidTr="00567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Default="00A01DAD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правової компетентності </w:t>
            </w: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майбутніх менеджерів охорони здоров’я у процесі фахової підготовки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Кобилянський О.В.</w:t>
            </w:r>
          </w:p>
          <w:p w:rsidR="00A01DAD" w:rsidRPr="00A01DAD" w:rsidRDefault="00A01DAD" w:rsidP="00A01D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ПУГАЧ ВІТАЛІНА МИКОЛАЇВНА</w:t>
            </w:r>
          </w:p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  <w:p w:rsidR="00A01DAD" w:rsidRPr="00A01DAD" w:rsidRDefault="00A01DAD" w:rsidP="00A01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1D61" w:rsidRPr="00A03932" w:rsidTr="00E71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E71D61" w:rsidRDefault="00E71D61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E71D61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бакалаврів графічного дизайну до застосування каліграфії у професійній діяльності</w:t>
            </w:r>
          </w:p>
          <w:p w:rsidR="00E71D61" w:rsidRPr="00E71D61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71D61" w:rsidRPr="00E71D61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Чирчик</w:t>
            </w:r>
            <w:proofErr w:type="spellEnd"/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E71D61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ШПАК ОЛЬГА ВАСИЛІВНА</w:t>
            </w:r>
          </w:p>
          <w:p w:rsidR="00E71D61" w:rsidRPr="00E71D61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1D61" w:rsidRPr="00E71D61" w:rsidRDefault="00E71D61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D84E49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1D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D84E49" w:rsidRDefault="00D84E49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Default="00A831AB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31AB" w:rsidRPr="00E71D61" w:rsidRDefault="00A831AB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137" w:rsidRPr="00A03932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бакалаврів графічного дизайну до застосування комп’ютерного проектування у професійній діяльності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Торчевська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ДЕЩИЦЯ ЮРІЙ АНДРІЙОВИЧ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137" w:rsidRPr="00A03932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до застосування дизайну і технологій у початковій школі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Руденченко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ПОП’ЮК ХРИСТИНА-МАРІЯ ІЛЛІВНА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137" w:rsidRPr="00A03932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фахівців з ювелірного мистецтва до застосування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етнодизайну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C4137" w:rsidRPr="00BC4137" w:rsidRDefault="00BC4137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Тименко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ПРОКОПЧУК РОКСОЛАНА ЯРОСЛАВІВНА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BC4137" w:rsidRPr="00BC4137" w:rsidRDefault="00BC4137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5228B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B" w:rsidRDefault="0075228B" w:rsidP="00DE10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E10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B" w:rsidRDefault="0075228B" w:rsidP="00165F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української мови і літератури до професійної діяльності в міжкультурному освітньому середовищі</w:t>
            </w:r>
          </w:p>
          <w:p w:rsidR="0075228B" w:rsidRPr="00BC4137" w:rsidRDefault="0075228B" w:rsidP="0075228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75228B" w:rsidRDefault="0075228B" w:rsidP="0075228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="00161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61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61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Кобаль</w:t>
            </w:r>
            <w:proofErr w:type="spellEnd"/>
            <w:r w:rsidR="00161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  <w:p w:rsidR="0075228B" w:rsidRPr="00BC4137" w:rsidRDefault="0075228B" w:rsidP="0075228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B" w:rsidRDefault="0075228B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ОСТРОВСЬКИЙ ОЛЕКСАНДР ОЛЕКСАНДРОВИЧ</w:t>
            </w:r>
          </w:p>
          <w:p w:rsidR="0075228B" w:rsidRDefault="0075228B" w:rsidP="00165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228B" w:rsidRDefault="0075228B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75228B" w:rsidRPr="0075228B" w:rsidRDefault="0075228B" w:rsidP="00165F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1E56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художників-живописців до застосування композиційних закономірностей у професійній діяльності</w:t>
            </w:r>
          </w:p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Бровченко А.І.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ТИТЕНКО ОПАНАС МИХАЙЛОВИЧ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41E56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Професійна підготовка художників-живописців у закладах вищої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-художньої освіти в Україні (кінець ХХ – початок ХХІ століття)</w:t>
            </w:r>
          </w:p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41E56" w:rsidRPr="00BC4137" w:rsidRDefault="00841E56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Бровченко А.І.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ТИТЕНКО ОКСАНА ОПАНАСІВНА 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41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841E56" w:rsidRPr="00BC4137" w:rsidRDefault="00841E56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106D" w:rsidTr="00BC41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6D" w:rsidRDefault="00C3106D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6D" w:rsidRPr="00C3106D" w:rsidRDefault="00C3106D" w:rsidP="00C3106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іншомовної професійної компетентності</w:t>
            </w: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офіцерів Національної гвардії України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системі післядипломної освіти</w:t>
            </w:r>
          </w:p>
          <w:p w:rsidR="00C3106D" w:rsidRPr="00C3106D" w:rsidRDefault="00C3106D" w:rsidP="00C3106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3106D" w:rsidRPr="00C3106D" w:rsidRDefault="00C3106D" w:rsidP="00C3106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д.філол.н</w:t>
            </w:r>
            <w:proofErr w:type="spellEnd"/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106D" w:rsidRDefault="00C3106D" w:rsidP="00C3106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Іващенко В.Л.</w:t>
            </w:r>
          </w:p>
          <w:p w:rsidR="00C3106D" w:rsidRDefault="00C3106D" w:rsidP="00C3106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6D" w:rsidRPr="00C3106D" w:rsidRDefault="00C3106D" w:rsidP="00C310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ОРЛОВ ЄВГЕНІЙ ВОЛОДИМИРОВИЧ</w:t>
            </w:r>
          </w:p>
          <w:p w:rsidR="00C3106D" w:rsidRPr="00C3106D" w:rsidRDefault="00C3106D" w:rsidP="00C310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106D" w:rsidRPr="00C3106D" w:rsidRDefault="00C3106D" w:rsidP="00C310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C3106D" w:rsidRPr="00C3106D" w:rsidRDefault="00C3106D" w:rsidP="00C310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0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C3106D" w:rsidRDefault="00C3106D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1D61" w:rsidRPr="00567A49" w:rsidTr="00E71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C97896" w:rsidRDefault="00E71D61" w:rsidP="00E71D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E71D61" w:rsidRPr="00567A49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E71D61" w:rsidRPr="00C97896" w:rsidTr="00E71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C97896" w:rsidRDefault="00E71D61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C97896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Формування готовності корекційних педагогів до командної роботи у навчанні дітей з особливими освітніми потребами</w:t>
            </w:r>
          </w:p>
          <w:p w:rsidR="00E71D61" w:rsidRPr="00C97896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E71D61" w:rsidRPr="00C97896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Вержиховська</w:t>
            </w:r>
            <w:proofErr w:type="spellEnd"/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E71D61" w:rsidRPr="00C97896" w:rsidRDefault="00E71D61" w:rsidP="00E71D6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61" w:rsidRPr="00C97896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КОСОВСЬКА АЛІНА ОЛЕКСІЇВНА</w:t>
            </w:r>
          </w:p>
          <w:p w:rsidR="00E71D61" w:rsidRPr="00C97896" w:rsidRDefault="00E71D61" w:rsidP="00E71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1D61" w:rsidRDefault="00E71D61" w:rsidP="00E71D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E71D61" w:rsidRDefault="00E71D61" w:rsidP="00D84E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8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841E56" w:rsidRPr="00C97896" w:rsidRDefault="00841E56" w:rsidP="00D84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6383" w:rsidRPr="00C97896" w:rsidTr="008A6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83" w:rsidRPr="008A6383" w:rsidRDefault="008A6383" w:rsidP="008A638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A638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8A6383" w:rsidRPr="00C97896" w:rsidRDefault="008A6383" w:rsidP="008A6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38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8A6383" w:rsidTr="008A63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83" w:rsidRPr="008A6383" w:rsidRDefault="00FC6E34" w:rsidP="00841E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83" w:rsidRPr="008A6383" w:rsidRDefault="008A6383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Розвиток педагогічної культури прийомних батьків у центрах соціальних служб для сім’ї, дітей та молоді</w:t>
            </w:r>
          </w:p>
          <w:p w:rsidR="008A6383" w:rsidRPr="008A6383" w:rsidRDefault="008A6383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(спеціалізація – соціальна педагогіка)</w:t>
            </w:r>
          </w:p>
          <w:p w:rsidR="008A6383" w:rsidRPr="008A6383" w:rsidRDefault="008A6383" w:rsidP="00841E56">
            <w:pPr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Н. кер.: </w:t>
            </w:r>
            <w:proofErr w:type="spellStart"/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., професор </w:t>
            </w:r>
            <w:proofErr w:type="spellStart"/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Отич</w:t>
            </w:r>
            <w:proofErr w:type="spellEnd"/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383" w:rsidRPr="008A6383" w:rsidRDefault="008A6383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3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ЗАБАВА СВІТЛАНА МИКОЛАЇВНА</w:t>
            </w:r>
          </w:p>
          <w:p w:rsidR="008A6383" w:rsidRPr="008A6383" w:rsidRDefault="008A6383" w:rsidP="0084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A6383" w:rsidRDefault="008A6383" w:rsidP="008A63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A63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 НАПН України)</w:t>
            </w:r>
          </w:p>
          <w:p w:rsidR="00D84E49" w:rsidRPr="008A6383" w:rsidRDefault="00D84E49" w:rsidP="008A63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E109B" w:rsidRDefault="00DE109B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41E56" w:rsidRDefault="00841E56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2A34A9" w:rsidRDefault="002A34A9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41E56" w:rsidRDefault="00841E56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41E56" w:rsidRDefault="00841E56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31AB" w:rsidRDefault="00A831AB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31AB" w:rsidRDefault="00A831AB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831AB" w:rsidRDefault="00A831AB" w:rsidP="00A9607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96072" w:rsidRPr="00A96072" w:rsidRDefault="00A96072" w:rsidP="00A960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072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A96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A96072" w:rsidRPr="00A96072" w:rsidRDefault="00A96072" w:rsidP="00A960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0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A96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A96072" w:rsidRPr="00A96072" w:rsidRDefault="00A96072" w:rsidP="00A96072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96072" w:rsidRPr="00A96072" w:rsidTr="00E71D6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96072" w:rsidRPr="00A96072" w:rsidTr="00E71D6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072" w:rsidRPr="00A96072" w:rsidRDefault="00A96072" w:rsidP="00A960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96072" w:rsidRDefault="00A96072" w:rsidP="00A960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D3520" w:rsidRPr="00A96072" w:rsidTr="00841E56">
        <w:trPr>
          <w:trHeight w:val="492"/>
        </w:trPr>
        <w:tc>
          <w:tcPr>
            <w:tcW w:w="9648" w:type="dxa"/>
            <w:gridSpan w:val="3"/>
          </w:tcPr>
          <w:p w:rsidR="000D3520" w:rsidRPr="00A96072" w:rsidRDefault="000D3520" w:rsidP="00841E5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D3520" w:rsidRPr="00A96072" w:rsidRDefault="000D3520" w:rsidP="000D35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</w:t>
            </w:r>
            <w:r w:rsidRPr="00A960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0D3520" w:rsidRPr="00A96072" w:rsidTr="00841E56">
        <w:trPr>
          <w:trHeight w:val="1084"/>
        </w:trPr>
        <w:tc>
          <w:tcPr>
            <w:tcW w:w="1008" w:type="dxa"/>
          </w:tcPr>
          <w:p w:rsidR="000D3520" w:rsidRDefault="000D3520" w:rsidP="000D3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D3520" w:rsidRDefault="000D3520" w:rsidP="000D35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психологічного здоров’я жінок репродуктивного віку</w:t>
            </w:r>
          </w:p>
          <w:p w:rsidR="000D3520" w:rsidRPr="000E1DB8" w:rsidRDefault="000D3520" w:rsidP="000D3520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психологія,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історія психології</w:t>
            </w: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0D3520" w:rsidRDefault="000D3520" w:rsidP="000D35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0E1D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доцент </w:t>
            </w:r>
          </w:p>
          <w:p w:rsidR="000D3520" w:rsidRDefault="000D3520" w:rsidP="000D35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Михайлова О.І.</w:t>
            </w:r>
          </w:p>
          <w:p w:rsidR="000D3520" w:rsidRPr="000E1DB8" w:rsidRDefault="000D3520" w:rsidP="000D35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0D3520" w:rsidRDefault="000D3520" w:rsidP="000D35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НАКОНЕЧНА АНТОНІНА ВОЛОДИМИРІВНА</w:t>
            </w:r>
          </w:p>
          <w:p w:rsidR="000D3520" w:rsidRDefault="000D3520" w:rsidP="000D35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D3520" w:rsidRDefault="000D3520" w:rsidP="000D35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(Ніжинський державний</w:t>
            </w:r>
            <w:r w:rsidRPr="002D1F8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університет імені </w:t>
            </w:r>
          </w:p>
          <w:p w:rsidR="000D3520" w:rsidRDefault="000D3520" w:rsidP="000D35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Миколи Гоголя)</w:t>
            </w:r>
          </w:p>
          <w:p w:rsidR="000D3520" w:rsidRPr="000E1DB8" w:rsidRDefault="000D3520" w:rsidP="000D352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96072" w:rsidRPr="00A96072" w:rsidTr="00A96072">
        <w:trPr>
          <w:trHeight w:val="492"/>
        </w:trPr>
        <w:tc>
          <w:tcPr>
            <w:tcW w:w="9648" w:type="dxa"/>
            <w:gridSpan w:val="3"/>
          </w:tcPr>
          <w:p w:rsidR="00A96072" w:rsidRPr="00A96072" w:rsidRDefault="00A96072" w:rsidP="00A96072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A96072" w:rsidRPr="00A96072" w:rsidRDefault="00A96072" w:rsidP="00A9607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A96072" w:rsidRPr="000E1DB8" w:rsidTr="00A96072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впливу рекламних текстів на купівельні наміри споживачів</w:t>
            </w:r>
          </w:p>
          <w:p w:rsidR="00A96072" w:rsidRP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2A34A9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A960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D1F8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професор Лозова О.М.</w:t>
            </w:r>
          </w:p>
          <w:p w:rsidR="002A34A9" w:rsidRPr="000E1DB8" w:rsidRDefault="002A34A9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НІКОЛЬСЬКА АННА ДМИТРІВНА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P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A96072" w:rsidRP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F4B58" w:rsidRPr="000E1DB8" w:rsidTr="00A96072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58" w:rsidRDefault="008F4B58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58" w:rsidRDefault="008F4B58" w:rsidP="008F4B5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Етнорелігійна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ідентичність молоді як чинник поведінки подолання стресової ситуації</w:t>
            </w:r>
          </w:p>
          <w:p w:rsidR="008F4B58" w:rsidRDefault="008F4B58" w:rsidP="008F4B5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(19.00.05)</w:t>
            </w:r>
          </w:p>
          <w:p w:rsidR="008F4B58" w:rsidRDefault="008F4B58" w:rsidP="008F4B5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F4B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 w:rsidRPr="008F4B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F4B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Максименко С.Д.</w:t>
            </w:r>
          </w:p>
          <w:p w:rsidR="008F4B58" w:rsidRDefault="008F4B58" w:rsidP="008F4B5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58" w:rsidRDefault="008F4B58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КОВАЛЕНКО ЮЛІЯ ВАСИЛІВНА</w:t>
            </w:r>
          </w:p>
          <w:p w:rsidR="008F4B58" w:rsidRDefault="008F4B58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F4B58" w:rsidRPr="008F4B58" w:rsidRDefault="008F4B58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8F4B58" w:rsidRDefault="008F4B58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96072" w:rsidTr="00A96072">
        <w:tc>
          <w:tcPr>
            <w:tcW w:w="9648" w:type="dxa"/>
            <w:gridSpan w:val="3"/>
          </w:tcPr>
          <w:p w:rsidR="00A96072" w:rsidRPr="000E1DB8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A96072" w:rsidTr="00A96072">
        <w:tc>
          <w:tcPr>
            <w:tcW w:w="1008" w:type="dxa"/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розвитку довіри до викладача у студентів технічного університету</w:t>
            </w:r>
          </w:p>
          <w:p w:rsidR="00A96072" w:rsidRPr="000E1DB8" w:rsidRDefault="00A96072" w:rsidP="00E71D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19.00.07</w:t>
            </w: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Ложкін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Г.В.</w:t>
            </w:r>
          </w:p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ЛАШКО ОЛЕНА ВІКТОРІВНА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технічний університет України «Київський політехнічний інститут імені</w:t>
            </w:r>
          </w:p>
          <w:p w:rsidR="00D84E49" w:rsidRDefault="00A96072" w:rsidP="008F4B5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Ігоря Сікорського»)</w:t>
            </w:r>
          </w:p>
        </w:tc>
      </w:tr>
      <w:tr w:rsidR="00A96072" w:rsidRPr="000E1DB8" w:rsidTr="00A96072">
        <w:tc>
          <w:tcPr>
            <w:tcW w:w="1008" w:type="dxa"/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суб’єктивного благополуччя особистості в підлітковому та юнацькому віці</w:t>
            </w:r>
          </w:p>
          <w:p w:rsidR="00A96072" w:rsidRPr="000E1DB8" w:rsidRDefault="00A96072" w:rsidP="00E71D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A96072" w:rsidRDefault="00A96072" w:rsidP="00E9114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40E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проф.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Лисянська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Т.М.</w:t>
            </w:r>
          </w:p>
        </w:tc>
        <w:tc>
          <w:tcPr>
            <w:tcW w:w="3268" w:type="dxa"/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ХАЛЄЄВА ГАННА ВАЛЕРІЇВНА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університет імені</w:t>
            </w:r>
          </w:p>
          <w:p w:rsidR="002A34A9" w:rsidRDefault="00A96072" w:rsidP="00A831A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Тараса Шевченка)</w:t>
            </w:r>
          </w:p>
          <w:p w:rsidR="008F4B58" w:rsidRPr="000E1DB8" w:rsidRDefault="008F4B58" w:rsidP="00A831A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96072" w:rsidRPr="006729E4" w:rsidTr="00A96072">
        <w:tc>
          <w:tcPr>
            <w:tcW w:w="1008" w:type="dxa"/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9607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Формування </w:t>
            </w:r>
            <w:r w:rsidR="00F525F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особистісно-професійної</w:t>
            </w:r>
            <w:r w:rsidRPr="00A9607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ідентичності в учнів закладів професійно-технічної освіти</w:t>
            </w:r>
          </w:p>
          <w:p w:rsidR="00A96072" w:rsidRPr="000E1DB8" w:rsidRDefault="00A96072" w:rsidP="00E71D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F525F7" w:rsidRDefault="00A96072" w:rsidP="00E71D61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A96072" w:rsidRDefault="00A96072" w:rsidP="00E71D61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Шевченко Н.Ф.</w:t>
            </w:r>
          </w:p>
          <w:p w:rsidR="00E9114A" w:rsidRDefault="00E9114A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ВОЛОБУЄВА ОЛЕНА СЕРГІЇВНА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(Запорізький національний університет)</w:t>
            </w:r>
          </w:p>
          <w:p w:rsidR="00A96072" w:rsidRPr="006729E4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96072" w:rsidTr="00A96072">
        <w:tc>
          <w:tcPr>
            <w:tcW w:w="1008" w:type="dxa"/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формування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екопсихологічної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культури молодшого школяра</w:t>
            </w:r>
          </w:p>
          <w:p w:rsidR="00A96072" w:rsidRPr="000E1DB8" w:rsidRDefault="00A96072" w:rsidP="00E71D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D1294B" w:rsidRDefault="00A96072" w:rsidP="00E71D61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Яланська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С.П.</w:t>
            </w:r>
          </w:p>
        </w:tc>
        <w:tc>
          <w:tcPr>
            <w:tcW w:w="3268" w:type="dxa"/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БЕСЕДА ПОЛІНА СЕРГІЇВНА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(Полтавський національний педагогічний</w:t>
            </w:r>
            <w:r w:rsidRPr="002D1F8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університет імені 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В.Г. Короленка)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96072" w:rsidTr="00A96072">
        <w:tc>
          <w:tcPr>
            <w:tcW w:w="1008" w:type="dxa"/>
          </w:tcPr>
          <w:p w:rsidR="00A96072" w:rsidRDefault="00A96072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толерантної правосвідомості у підлітків</w:t>
            </w:r>
          </w:p>
          <w:p w:rsidR="00A96072" w:rsidRPr="000E1DB8" w:rsidRDefault="00A96072" w:rsidP="00E71D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A96072" w:rsidRDefault="00A96072" w:rsidP="00E71D61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A96072" w:rsidRDefault="00A96072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Яланська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С.П.</w:t>
            </w:r>
          </w:p>
        </w:tc>
        <w:tc>
          <w:tcPr>
            <w:tcW w:w="3268" w:type="dxa"/>
          </w:tcPr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ВЛАСЮК ОКСАНА СЕРГІЇВНА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(Полтавський національний педагогічний</w:t>
            </w:r>
            <w:r w:rsidRPr="002D1F8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університет імені 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В.Г. Короленка)</w:t>
            </w:r>
          </w:p>
          <w:p w:rsidR="00A96072" w:rsidRDefault="00A96072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21797" w:rsidTr="0032179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97" w:rsidRDefault="00321797" w:rsidP="00E71D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97" w:rsidRDefault="00321797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смислової сфери представників неформальних субкультур</w:t>
            </w:r>
          </w:p>
          <w:p w:rsidR="00321797" w:rsidRPr="00321797" w:rsidRDefault="00321797" w:rsidP="0032179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217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321797" w:rsidRPr="00321797" w:rsidRDefault="00321797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217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3217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217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21797" w:rsidRDefault="00321797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2179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Журавльова Л.П.</w:t>
            </w:r>
          </w:p>
          <w:p w:rsidR="00321797" w:rsidRDefault="00321797" w:rsidP="00E71D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97" w:rsidRDefault="00321797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МУЖАНОВА НАТАЛІЯ ВОЛОДИМИРІВНА</w:t>
            </w:r>
          </w:p>
          <w:p w:rsidR="00321797" w:rsidRDefault="00321797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21797" w:rsidRPr="00321797" w:rsidRDefault="00321797" w:rsidP="00E71D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2179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(Житомирський державний університет імені Івана Франка)</w:t>
            </w:r>
          </w:p>
          <w:p w:rsidR="00321797" w:rsidRDefault="00321797" w:rsidP="00E71D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A96072" w:rsidRDefault="00A96072"/>
    <w:p w:rsidR="00C97896" w:rsidRDefault="00C97896"/>
    <w:p w:rsidR="00C97896" w:rsidRDefault="00C97896"/>
    <w:p w:rsidR="00C97896" w:rsidRDefault="00C97896"/>
    <w:sectPr w:rsidR="00C97896" w:rsidSect="000B37F9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4D1" w:rsidRDefault="00A874D1" w:rsidP="000B37F9">
      <w:r>
        <w:separator/>
      </w:r>
    </w:p>
  </w:endnote>
  <w:endnote w:type="continuationSeparator" w:id="0">
    <w:p w:rsidR="00A874D1" w:rsidRDefault="00A874D1" w:rsidP="000B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4744285"/>
      <w:docPartObj>
        <w:docPartGallery w:val="Page Numbers (Bottom of Page)"/>
        <w:docPartUnique/>
      </w:docPartObj>
    </w:sdtPr>
    <w:sdtEndPr/>
    <w:sdtContent>
      <w:p w:rsidR="00241697" w:rsidRDefault="0024169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435">
          <w:rPr>
            <w:noProof/>
          </w:rPr>
          <w:t>19</w:t>
        </w:r>
        <w:r>
          <w:fldChar w:fldCharType="end"/>
        </w:r>
      </w:p>
    </w:sdtContent>
  </w:sdt>
  <w:p w:rsidR="00241697" w:rsidRDefault="002416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4D1" w:rsidRDefault="00A874D1" w:rsidP="000B37F9">
      <w:r>
        <w:separator/>
      </w:r>
    </w:p>
  </w:footnote>
  <w:footnote w:type="continuationSeparator" w:id="0">
    <w:p w:rsidR="00A874D1" w:rsidRDefault="00A874D1" w:rsidP="000B3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58A"/>
    <w:rsid w:val="000A48D9"/>
    <w:rsid w:val="000B37F9"/>
    <w:rsid w:val="000D3520"/>
    <w:rsid w:val="0011484C"/>
    <w:rsid w:val="00143B82"/>
    <w:rsid w:val="00161356"/>
    <w:rsid w:val="00165F98"/>
    <w:rsid w:val="001A516F"/>
    <w:rsid w:val="001B372F"/>
    <w:rsid w:val="001D0D25"/>
    <w:rsid w:val="0020335A"/>
    <w:rsid w:val="00241697"/>
    <w:rsid w:val="00251ADA"/>
    <w:rsid w:val="002A34A9"/>
    <w:rsid w:val="002F038D"/>
    <w:rsid w:val="00321797"/>
    <w:rsid w:val="003331B0"/>
    <w:rsid w:val="00381774"/>
    <w:rsid w:val="00382406"/>
    <w:rsid w:val="003C1DE9"/>
    <w:rsid w:val="004167A5"/>
    <w:rsid w:val="0042140E"/>
    <w:rsid w:val="00477DEF"/>
    <w:rsid w:val="00481EA8"/>
    <w:rsid w:val="004C57AE"/>
    <w:rsid w:val="004D0D4C"/>
    <w:rsid w:val="004D6ED9"/>
    <w:rsid w:val="00551ECF"/>
    <w:rsid w:val="00567A49"/>
    <w:rsid w:val="00570A75"/>
    <w:rsid w:val="00581173"/>
    <w:rsid w:val="00592814"/>
    <w:rsid w:val="00610208"/>
    <w:rsid w:val="00624941"/>
    <w:rsid w:val="00647240"/>
    <w:rsid w:val="006B7699"/>
    <w:rsid w:val="00700800"/>
    <w:rsid w:val="0071558A"/>
    <w:rsid w:val="00716CBD"/>
    <w:rsid w:val="0075228B"/>
    <w:rsid w:val="007767D2"/>
    <w:rsid w:val="007A3EC7"/>
    <w:rsid w:val="007D11B7"/>
    <w:rsid w:val="007D7776"/>
    <w:rsid w:val="00811A3A"/>
    <w:rsid w:val="00841E56"/>
    <w:rsid w:val="00844B5C"/>
    <w:rsid w:val="008707DE"/>
    <w:rsid w:val="008A0622"/>
    <w:rsid w:val="008A6383"/>
    <w:rsid w:val="008B6FA9"/>
    <w:rsid w:val="008F4B58"/>
    <w:rsid w:val="00963CC6"/>
    <w:rsid w:val="009B63D7"/>
    <w:rsid w:val="009D3E79"/>
    <w:rsid w:val="009E2980"/>
    <w:rsid w:val="00A010BE"/>
    <w:rsid w:val="00A01DAD"/>
    <w:rsid w:val="00A33DBD"/>
    <w:rsid w:val="00A831AB"/>
    <w:rsid w:val="00A874D1"/>
    <w:rsid w:val="00A96072"/>
    <w:rsid w:val="00AC14A9"/>
    <w:rsid w:val="00BC4137"/>
    <w:rsid w:val="00BD4A92"/>
    <w:rsid w:val="00C3106D"/>
    <w:rsid w:val="00C50B88"/>
    <w:rsid w:val="00C72FE6"/>
    <w:rsid w:val="00C76F75"/>
    <w:rsid w:val="00C97896"/>
    <w:rsid w:val="00CA5B0B"/>
    <w:rsid w:val="00CD3776"/>
    <w:rsid w:val="00CF36DF"/>
    <w:rsid w:val="00CF4B0C"/>
    <w:rsid w:val="00D02DB0"/>
    <w:rsid w:val="00D1294B"/>
    <w:rsid w:val="00D27E44"/>
    <w:rsid w:val="00D84E49"/>
    <w:rsid w:val="00D97F57"/>
    <w:rsid w:val="00DA32DA"/>
    <w:rsid w:val="00DD2E5C"/>
    <w:rsid w:val="00DE109B"/>
    <w:rsid w:val="00E12663"/>
    <w:rsid w:val="00E71D61"/>
    <w:rsid w:val="00E9114A"/>
    <w:rsid w:val="00EA45C6"/>
    <w:rsid w:val="00EF4435"/>
    <w:rsid w:val="00F233B1"/>
    <w:rsid w:val="00F525F7"/>
    <w:rsid w:val="00FB46FC"/>
    <w:rsid w:val="00FC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2ABB"/>
  <w15:chartTrackingRefBased/>
  <w15:docId w15:val="{245D8D94-8AC1-49C6-9D12-608E854B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558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5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3"/>
    <w:rsid w:val="00AC1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37F9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0B37F9"/>
  </w:style>
  <w:style w:type="paragraph" w:styleId="a6">
    <w:name w:val="footer"/>
    <w:basedOn w:val="a"/>
    <w:link w:val="a7"/>
    <w:uiPriority w:val="99"/>
    <w:unhideWhenUsed/>
    <w:rsid w:val="000B37F9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0B37F9"/>
  </w:style>
  <w:style w:type="paragraph" w:styleId="a8">
    <w:name w:val="Balloon Text"/>
    <w:basedOn w:val="a"/>
    <w:link w:val="a9"/>
    <w:uiPriority w:val="99"/>
    <w:semiHidden/>
    <w:unhideWhenUsed/>
    <w:rsid w:val="00D1294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12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A9B48-B3CC-4714-B6AF-043F875B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4294966904</TotalTime>
  <Pages>19</Pages>
  <Words>17532</Words>
  <Characters>9994</Characters>
  <Application>Microsoft Office Word</Application>
  <DocSecurity>0</DocSecurity>
  <Lines>83</Lines>
  <Paragraphs>54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48</cp:revision>
  <cp:lastPrinted>2019-12-13T12:48:00Z</cp:lastPrinted>
  <dcterms:created xsi:type="dcterms:W3CDTF">2019-12-10T08:55:00Z</dcterms:created>
  <dcterms:modified xsi:type="dcterms:W3CDTF">2023-04-20T08:47:00Z</dcterms:modified>
</cp:coreProperties>
</file>