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417F" w14:textId="77777777" w:rsidR="00BB15F4" w:rsidRPr="00F431E8" w:rsidRDefault="00A7668D" w:rsidP="00F4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1E8">
        <w:rPr>
          <w:rFonts w:ascii="Times New Roman" w:hAnsi="Times New Roman" w:cs="Times New Roman"/>
          <w:b/>
          <w:sz w:val="28"/>
          <w:szCs w:val="28"/>
        </w:rPr>
        <w:t>НАЦІОНАЛЬНА АКАДЕМІЯ ПЕДАГОГІЧНИХ НАУК УКРАЇНИ</w:t>
      </w:r>
    </w:p>
    <w:p w14:paraId="1006A7D1" w14:textId="25ACB2DE" w:rsidR="00785C57" w:rsidRPr="00B764DC" w:rsidRDefault="00A7668D" w:rsidP="00A76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НАЦІОНАЛЬНИЙ ЦЕНТР «МАЛА АКАДЕМІЯ НАУК УКРАЇНИ»</w:t>
      </w:r>
    </w:p>
    <w:p w14:paraId="191A3F94" w14:textId="77777777" w:rsidR="00785C57" w:rsidRPr="00B764DC" w:rsidRDefault="00785C57" w:rsidP="00BE02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64DC">
        <w:rPr>
          <w:rFonts w:ascii="Times New Roman" w:hAnsi="Times New Roman" w:cs="Times New Roman"/>
          <w:b/>
          <w:i/>
          <w:sz w:val="28"/>
          <w:szCs w:val="28"/>
        </w:rPr>
        <w:t>Шановні колеги!</w:t>
      </w:r>
    </w:p>
    <w:p w14:paraId="1F05C4FE" w14:textId="4231A01C" w:rsidR="00AC02A4" w:rsidRPr="00B764DC" w:rsidRDefault="00785C57" w:rsidP="00BE02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Запрошуємо Вас взяти участь у роботі</w:t>
      </w:r>
      <w:r w:rsidR="00AC02A4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Pr="00B764DC">
        <w:rPr>
          <w:rFonts w:ascii="Times New Roman" w:hAnsi="Times New Roman" w:cs="Times New Roman"/>
          <w:b/>
          <w:sz w:val="28"/>
          <w:szCs w:val="28"/>
        </w:rPr>
        <w:t>І</w:t>
      </w:r>
      <w:r w:rsidR="00763D92" w:rsidRPr="00B764DC">
        <w:rPr>
          <w:rFonts w:ascii="Times New Roman" w:hAnsi="Times New Roman" w:cs="Times New Roman"/>
          <w:b/>
          <w:sz w:val="28"/>
          <w:szCs w:val="28"/>
        </w:rPr>
        <w:t>І</w:t>
      </w:r>
      <w:r w:rsidRPr="00B76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024" w:rsidRPr="00B764DC">
        <w:rPr>
          <w:rFonts w:ascii="Times New Roman" w:hAnsi="Times New Roman" w:cs="Times New Roman"/>
          <w:b/>
          <w:sz w:val="28"/>
          <w:szCs w:val="28"/>
        </w:rPr>
        <w:t>Всеукраїнської н</w:t>
      </w:r>
      <w:r w:rsidRPr="00B764DC">
        <w:rPr>
          <w:rFonts w:ascii="Times New Roman" w:hAnsi="Times New Roman" w:cs="Times New Roman"/>
          <w:b/>
          <w:sz w:val="28"/>
          <w:szCs w:val="28"/>
        </w:rPr>
        <w:t>ауково-практичної конференції «Музейна пе</w:t>
      </w:r>
      <w:r w:rsidR="00AC02A4" w:rsidRPr="00B764DC">
        <w:rPr>
          <w:rFonts w:ascii="Times New Roman" w:hAnsi="Times New Roman" w:cs="Times New Roman"/>
          <w:b/>
          <w:sz w:val="28"/>
          <w:szCs w:val="28"/>
        </w:rPr>
        <w:t>дагогіка в науковій освіті»</w:t>
      </w:r>
      <w:r w:rsidR="00AC02A4" w:rsidRPr="00B764DC">
        <w:rPr>
          <w:rFonts w:ascii="Times New Roman" w:hAnsi="Times New Roman" w:cs="Times New Roman"/>
          <w:sz w:val="28"/>
          <w:szCs w:val="28"/>
        </w:rPr>
        <w:t>, що відбудеться 2</w:t>
      </w:r>
      <w:r w:rsidR="00763D92" w:rsidRPr="00B764DC">
        <w:rPr>
          <w:rFonts w:ascii="Times New Roman" w:hAnsi="Times New Roman" w:cs="Times New Roman"/>
          <w:sz w:val="28"/>
          <w:szCs w:val="28"/>
        </w:rPr>
        <w:t>6</w:t>
      </w:r>
      <w:r w:rsidR="00D53045" w:rsidRPr="00B764DC">
        <w:rPr>
          <w:rFonts w:ascii="Times New Roman" w:hAnsi="Times New Roman" w:cs="Times New Roman"/>
          <w:sz w:val="28"/>
          <w:szCs w:val="28"/>
        </w:rPr>
        <w:t> </w:t>
      </w:r>
      <w:r w:rsidR="00AC02A4" w:rsidRPr="00B764DC">
        <w:rPr>
          <w:rFonts w:ascii="Times New Roman" w:hAnsi="Times New Roman" w:cs="Times New Roman"/>
          <w:sz w:val="28"/>
          <w:szCs w:val="28"/>
        </w:rPr>
        <w:t>листопада 20</w:t>
      </w:r>
      <w:r w:rsidR="00763D92" w:rsidRPr="00B764DC">
        <w:rPr>
          <w:rFonts w:ascii="Times New Roman" w:hAnsi="Times New Roman" w:cs="Times New Roman"/>
          <w:sz w:val="28"/>
          <w:szCs w:val="28"/>
        </w:rPr>
        <w:t>20</w:t>
      </w:r>
      <w:r w:rsidR="00AC02A4" w:rsidRPr="00B764DC">
        <w:rPr>
          <w:rFonts w:ascii="Times New Roman" w:hAnsi="Times New Roman" w:cs="Times New Roman"/>
          <w:sz w:val="28"/>
          <w:szCs w:val="28"/>
        </w:rPr>
        <w:t xml:space="preserve"> року (четвер) у м. Києві.</w:t>
      </w:r>
    </w:p>
    <w:p w14:paraId="3B630EE7" w14:textId="77777777" w:rsidR="00AC02A4" w:rsidRPr="00B764DC" w:rsidRDefault="00AC02A4" w:rsidP="00D030F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Напрями роботи конференції:</w:t>
      </w:r>
    </w:p>
    <w:p w14:paraId="36E8623B" w14:textId="56FD1B1E" w:rsidR="006A53E3" w:rsidRDefault="00EF61EB" w:rsidP="00BE024F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Нові підходи </w:t>
      </w:r>
      <w:r w:rsidR="00F778BD">
        <w:rPr>
          <w:rFonts w:ascii="Times New Roman" w:hAnsi="Times New Roman" w:cs="Times New Roman"/>
          <w:sz w:val="28"/>
          <w:szCs w:val="28"/>
        </w:rPr>
        <w:t xml:space="preserve">та методи </w:t>
      </w:r>
      <w:r>
        <w:rPr>
          <w:rFonts w:ascii="Times New Roman" w:hAnsi="Times New Roman" w:cs="Times New Roman"/>
          <w:sz w:val="28"/>
          <w:szCs w:val="28"/>
        </w:rPr>
        <w:t>в музейній педагогіці: вітчизняні та світові тенденції</w:t>
      </w:r>
      <w:r w:rsidR="00885EBE">
        <w:rPr>
          <w:rFonts w:ascii="Times New Roman" w:hAnsi="Times New Roman" w:cs="Times New Roman"/>
          <w:sz w:val="28"/>
          <w:szCs w:val="28"/>
        </w:rPr>
        <w:t>.</w:t>
      </w:r>
    </w:p>
    <w:p w14:paraId="744A16E5" w14:textId="1D1B9B8F" w:rsidR="006A53E3" w:rsidRDefault="00EF61EB" w:rsidP="00BE024F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C6A26">
        <w:rPr>
          <w:rFonts w:ascii="Times New Roman" w:hAnsi="Times New Roman" w:cs="Times New Roman"/>
          <w:sz w:val="28"/>
          <w:szCs w:val="28"/>
        </w:rPr>
        <w:t>творення та діяльніст</w:t>
      </w:r>
      <w:r w:rsidR="008D33FF">
        <w:rPr>
          <w:rFonts w:ascii="Times New Roman" w:hAnsi="Times New Roman" w:cs="Times New Roman"/>
          <w:sz w:val="28"/>
          <w:szCs w:val="28"/>
        </w:rPr>
        <w:t>ь новітніх</w:t>
      </w:r>
      <w:r w:rsidR="00EC6A26">
        <w:rPr>
          <w:rFonts w:ascii="Times New Roman" w:hAnsi="Times New Roman" w:cs="Times New Roman"/>
          <w:sz w:val="28"/>
          <w:szCs w:val="28"/>
        </w:rPr>
        <w:t xml:space="preserve"> інтерактивн</w:t>
      </w:r>
      <w:r w:rsidR="00775406">
        <w:rPr>
          <w:rFonts w:ascii="Times New Roman" w:hAnsi="Times New Roman" w:cs="Times New Roman"/>
          <w:sz w:val="28"/>
          <w:szCs w:val="28"/>
        </w:rPr>
        <w:t>их науково-освітніх</w:t>
      </w:r>
      <w:r w:rsidR="00EC6A26">
        <w:rPr>
          <w:rFonts w:ascii="Times New Roman" w:hAnsi="Times New Roman" w:cs="Times New Roman"/>
          <w:sz w:val="28"/>
          <w:szCs w:val="28"/>
        </w:rPr>
        <w:t xml:space="preserve"> просторі</w:t>
      </w:r>
      <w:r w:rsidR="00885EBE">
        <w:rPr>
          <w:rFonts w:ascii="Times New Roman" w:hAnsi="Times New Roman" w:cs="Times New Roman"/>
          <w:sz w:val="28"/>
          <w:szCs w:val="28"/>
        </w:rPr>
        <w:t>в</w:t>
      </w:r>
      <w:r w:rsidR="00F735BC">
        <w:rPr>
          <w:rFonts w:ascii="Times New Roman" w:hAnsi="Times New Roman" w:cs="Times New Roman"/>
          <w:sz w:val="28"/>
          <w:szCs w:val="28"/>
        </w:rPr>
        <w:t xml:space="preserve"> в Україні.</w:t>
      </w:r>
    </w:p>
    <w:p w14:paraId="370564E6" w14:textId="5EEA34EF" w:rsidR="00EF61EB" w:rsidRPr="00B764DC" w:rsidRDefault="00EF61EB" w:rsidP="00EF61EB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Музеї та виклики пандемії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F61EB">
        <w:rPr>
          <w:rFonts w:ascii="Times New Roman" w:hAnsi="Times New Roman" w:cs="Times New Roman"/>
          <w:sz w:val="28"/>
          <w:szCs w:val="28"/>
          <w:lang w:val="ru-RU"/>
        </w:rPr>
        <w:t>-19</w:t>
      </w:r>
      <w:r w:rsidR="00F431E8" w:rsidRPr="00F431E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431E8">
        <w:rPr>
          <w:rFonts w:ascii="Times New Roman" w:hAnsi="Times New Roman" w:cs="Times New Roman"/>
          <w:sz w:val="28"/>
          <w:szCs w:val="28"/>
        </w:rPr>
        <w:t xml:space="preserve">Віртуальні музейні простори. </w:t>
      </w:r>
    </w:p>
    <w:p w14:paraId="45F2C778" w14:textId="5C4DD336" w:rsidR="00AC02A4" w:rsidRPr="00B764DC" w:rsidRDefault="00EF61EB" w:rsidP="00BE024F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02A4" w:rsidRPr="00B764DC">
        <w:rPr>
          <w:rFonts w:ascii="Times New Roman" w:hAnsi="Times New Roman" w:cs="Times New Roman"/>
          <w:sz w:val="28"/>
          <w:szCs w:val="28"/>
        </w:rPr>
        <w:t>узейн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02A4" w:rsidRPr="00B764DC">
        <w:rPr>
          <w:rFonts w:ascii="Times New Roman" w:hAnsi="Times New Roman" w:cs="Times New Roman"/>
          <w:sz w:val="28"/>
          <w:szCs w:val="28"/>
        </w:rPr>
        <w:t xml:space="preserve"> педагогік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02A4" w:rsidRPr="00B764DC">
        <w:rPr>
          <w:rFonts w:ascii="Times New Roman" w:hAnsi="Times New Roman" w:cs="Times New Roman"/>
          <w:sz w:val="28"/>
          <w:szCs w:val="28"/>
        </w:rPr>
        <w:t xml:space="preserve"> в позашкільній освіті.</w:t>
      </w:r>
    </w:p>
    <w:p w14:paraId="289529B9" w14:textId="77777777" w:rsidR="006B7632" w:rsidRPr="00B764DC" w:rsidRDefault="006B7632" w:rsidP="00BE024F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Робоча мова конференції: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64DC">
        <w:rPr>
          <w:rFonts w:ascii="Times New Roman" w:hAnsi="Times New Roman" w:cs="Times New Roman"/>
          <w:sz w:val="28"/>
          <w:szCs w:val="28"/>
        </w:rPr>
        <w:t>українська</w:t>
      </w:r>
      <w:r w:rsidR="007C2024" w:rsidRPr="00B764DC">
        <w:rPr>
          <w:rFonts w:ascii="Times New Roman" w:hAnsi="Times New Roman" w:cs="Times New Roman"/>
          <w:sz w:val="28"/>
          <w:szCs w:val="28"/>
        </w:rPr>
        <w:t>, англійська</w:t>
      </w:r>
      <w:r w:rsidR="00D53045" w:rsidRPr="00B764DC">
        <w:rPr>
          <w:rFonts w:ascii="Times New Roman" w:hAnsi="Times New Roman" w:cs="Times New Roman"/>
          <w:sz w:val="28"/>
          <w:szCs w:val="28"/>
        </w:rPr>
        <w:t>.</w:t>
      </w:r>
    </w:p>
    <w:p w14:paraId="7D6E7964" w14:textId="54C8BE54" w:rsidR="00A7668D" w:rsidRPr="00B764DC" w:rsidRDefault="00A7668D" w:rsidP="00BE024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Місце проведення:</w:t>
      </w:r>
      <w:r w:rsidRPr="00B764DC">
        <w:rPr>
          <w:rFonts w:ascii="Times New Roman" w:hAnsi="Times New Roman" w:cs="Times New Roman"/>
          <w:sz w:val="28"/>
          <w:szCs w:val="28"/>
        </w:rPr>
        <w:t xml:space="preserve"> м. Київ</w:t>
      </w:r>
      <w:r w:rsidR="00EF61EB">
        <w:rPr>
          <w:rFonts w:ascii="Times New Roman" w:hAnsi="Times New Roman" w:cs="Times New Roman"/>
          <w:sz w:val="28"/>
          <w:szCs w:val="28"/>
        </w:rPr>
        <w:t>.</w:t>
      </w:r>
    </w:p>
    <w:p w14:paraId="1233F3B5" w14:textId="61B2FEE8" w:rsidR="005438DB" w:rsidRPr="00B764DC" w:rsidRDefault="005438DB" w:rsidP="005438DB">
      <w:pPr>
        <w:tabs>
          <w:tab w:val="left" w:pos="240"/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6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Початок роботи конференції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="00763D92"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20</w:t>
      </w:r>
      <w:r w:rsidR="00763D92"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о 10.00</w:t>
      </w:r>
      <w:r w:rsidR="00D53045"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E191C53" w14:textId="77777777" w:rsidR="005438DB" w:rsidRPr="00B764DC" w:rsidRDefault="005438DB" w:rsidP="005438DB">
      <w:pPr>
        <w:tabs>
          <w:tab w:val="left" w:pos="240"/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6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Реєстрація учасників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з 9.30</w:t>
      </w:r>
      <w:r w:rsidR="00D53045"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</w:t>
      </w:r>
      <w:r w:rsidRPr="00B764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60977C" w14:textId="7B90A761" w:rsidR="006B7632" w:rsidRPr="00B764DC" w:rsidRDefault="006B7632" w:rsidP="005438DB">
      <w:pPr>
        <w:tabs>
          <w:tab w:val="left" w:pos="24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Тези доповідей </w:t>
      </w:r>
      <w:r w:rsidR="005438DB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учасників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конференції</w:t>
      </w:r>
      <w:r w:rsidRPr="00B764DC">
        <w:rPr>
          <w:rFonts w:ascii="Times New Roman" w:hAnsi="Times New Roman" w:cs="Times New Roman"/>
          <w:sz w:val="28"/>
          <w:szCs w:val="28"/>
        </w:rPr>
        <w:t xml:space="preserve"> (вимоги до оформлення додаються)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будуть опубліковані до початку роботи конференції</w:t>
      </w:r>
      <w:r w:rsidR="00850761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761" w:rsidRPr="00B764DC">
        <w:rPr>
          <w:rFonts w:ascii="Times New Roman" w:hAnsi="Times New Roman" w:cs="Times New Roman"/>
          <w:sz w:val="28"/>
          <w:szCs w:val="28"/>
        </w:rPr>
        <w:t>на сайті Національної академії педагогічних наук</w:t>
      </w:r>
      <w:r w:rsidR="003529BF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D53045" w:rsidRPr="00B764DC">
        <w:rPr>
          <w:rFonts w:ascii="Times New Roman" w:hAnsi="Times New Roman" w:cs="Times New Roman"/>
          <w:sz w:val="28"/>
          <w:szCs w:val="28"/>
        </w:rPr>
        <w:t>України</w:t>
      </w:r>
      <w:r w:rsidR="007B1294">
        <w:rPr>
          <w:rFonts w:ascii="Times New Roman" w:hAnsi="Times New Roman" w:cs="Times New Roman"/>
          <w:sz w:val="28"/>
          <w:szCs w:val="28"/>
        </w:rPr>
        <w:t>,</w:t>
      </w:r>
      <w:r w:rsidR="0049331A">
        <w:rPr>
          <w:rFonts w:ascii="Times New Roman" w:hAnsi="Times New Roman" w:cs="Times New Roman"/>
          <w:sz w:val="28"/>
          <w:szCs w:val="28"/>
        </w:rPr>
        <w:t xml:space="preserve"> Національного центру «Мала академія наук України»</w:t>
      </w:r>
      <w:r w:rsidR="00D53045" w:rsidRPr="00B764DC">
        <w:rPr>
          <w:rFonts w:ascii="Times New Roman" w:hAnsi="Times New Roman" w:cs="Times New Roman"/>
          <w:sz w:val="28"/>
          <w:szCs w:val="28"/>
        </w:rPr>
        <w:t xml:space="preserve"> та</w:t>
      </w:r>
      <w:r w:rsidR="003529BF" w:rsidRPr="00B764DC">
        <w:rPr>
          <w:rFonts w:ascii="Times New Roman" w:hAnsi="Times New Roman" w:cs="Times New Roman"/>
          <w:sz w:val="28"/>
          <w:szCs w:val="28"/>
        </w:rPr>
        <w:t xml:space="preserve"> розіслані учасникам.</w:t>
      </w:r>
      <w:r w:rsidR="00850761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3529BF" w:rsidRPr="00B764DC">
        <w:rPr>
          <w:rFonts w:ascii="Times New Roman" w:hAnsi="Times New Roman" w:cs="Times New Roman"/>
          <w:sz w:val="28"/>
          <w:szCs w:val="28"/>
        </w:rPr>
        <w:t>П</w:t>
      </w:r>
      <w:r w:rsidR="00850761" w:rsidRPr="00B764DC">
        <w:rPr>
          <w:rFonts w:ascii="Times New Roman" w:hAnsi="Times New Roman" w:cs="Times New Roman"/>
          <w:sz w:val="28"/>
          <w:szCs w:val="28"/>
        </w:rPr>
        <w:t>аперові варіанти збірника</w:t>
      </w:r>
      <w:r w:rsidR="00D53045" w:rsidRPr="00B764DC">
        <w:rPr>
          <w:rFonts w:ascii="Times New Roman" w:hAnsi="Times New Roman" w:cs="Times New Roman"/>
          <w:sz w:val="28"/>
          <w:szCs w:val="28"/>
        </w:rPr>
        <w:t xml:space="preserve">, </w:t>
      </w:r>
      <w:r w:rsidR="00850761" w:rsidRPr="00B764DC">
        <w:rPr>
          <w:rFonts w:ascii="Times New Roman" w:hAnsi="Times New Roman" w:cs="Times New Roman"/>
          <w:sz w:val="28"/>
          <w:szCs w:val="28"/>
        </w:rPr>
        <w:t>програмки та сертифікат учасника конференції можна буде замовити додатково</w:t>
      </w:r>
      <w:r w:rsidRPr="00B764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0494A" w14:textId="77777777" w:rsidR="006B7632" w:rsidRPr="00B764DC" w:rsidRDefault="006B7632" w:rsidP="00BE024F">
      <w:pPr>
        <w:tabs>
          <w:tab w:val="left" w:pos="400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Участь у конференції – безкоштовна.</w:t>
      </w:r>
    </w:p>
    <w:p w14:paraId="58285C2C" w14:textId="5A0AB81E" w:rsidR="006B7632" w:rsidRPr="00B764DC" w:rsidRDefault="006B7632" w:rsidP="00BE024F">
      <w:pPr>
        <w:tabs>
          <w:tab w:val="left" w:pos="24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64DC">
        <w:rPr>
          <w:rFonts w:ascii="Times New Roman" w:hAnsi="Times New Roman" w:cs="Times New Roman"/>
          <w:b/>
          <w:i/>
          <w:sz w:val="28"/>
          <w:szCs w:val="28"/>
        </w:rPr>
        <w:t>Електронні версії тез доповідей</w:t>
      </w:r>
      <w:r w:rsidRPr="00B764DC">
        <w:rPr>
          <w:rFonts w:ascii="Times New Roman" w:hAnsi="Times New Roman" w:cs="Times New Roman"/>
          <w:sz w:val="28"/>
          <w:szCs w:val="28"/>
        </w:rPr>
        <w:t xml:space="preserve"> та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заявки </w:t>
      </w:r>
      <w:r w:rsidRPr="00B764DC">
        <w:rPr>
          <w:rFonts w:ascii="Times New Roman" w:hAnsi="Times New Roman" w:cs="Times New Roman"/>
          <w:sz w:val="28"/>
          <w:szCs w:val="28"/>
        </w:rPr>
        <w:t>(форма заявки додається) про участь у конференції просимо надсилати</w:t>
      </w:r>
      <w:r w:rsidR="00A375B7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A375B7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5B746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628F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A375B7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746F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 w:rsidR="00A375B7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763D92" w:rsidRPr="00B764DC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A375B7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r w:rsidR="00763D92" w:rsidRPr="00B764DC">
        <w:rPr>
          <w:rFonts w:ascii="Times New Roman" w:hAnsi="Times New Roman" w:cs="Times New Roman"/>
          <w:b/>
          <w:i/>
          <w:sz w:val="28"/>
          <w:szCs w:val="28"/>
        </w:rPr>
        <w:t>оку</w:t>
      </w:r>
      <w:r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на електронн</w:t>
      </w:r>
      <w:r w:rsidR="00BE024F" w:rsidRPr="00B764D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адресу</w:t>
      </w:r>
      <w:r w:rsidR="00D53045"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оргкомітету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F64D7FB" w14:textId="77777777" w:rsidR="006B7632" w:rsidRPr="00B764DC" w:rsidRDefault="006B7632" w:rsidP="00BE024F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 xml:space="preserve">е-mail: </w:t>
      </w:r>
      <w:r w:rsidR="004C2472" w:rsidRPr="00B764DC">
        <w:rPr>
          <w:rFonts w:ascii="Times New Roman" w:hAnsi="Times New Roman" w:cs="Times New Roman"/>
          <w:b/>
          <w:sz w:val="28"/>
          <w:szCs w:val="28"/>
        </w:rPr>
        <w:t>conference_napn@ukr.net</w:t>
      </w:r>
    </w:p>
    <w:p w14:paraId="7ABE8369" w14:textId="77777777" w:rsidR="006B7632" w:rsidRPr="00B764DC" w:rsidRDefault="006B7632" w:rsidP="00BE024F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У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назві файлу</w:t>
      </w:r>
      <w:r w:rsidRPr="00B764DC">
        <w:rPr>
          <w:rFonts w:ascii="Times New Roman" w:hAnsi="Times New Roman" w:cs="Times New Roman"/>
          <w:sz w:val="28"/>
          <w:szCs w:val="28"/>
        </w:rPr>
        <w:t xml:space="preserve"> необхідно вказати прізвище та ініціали автора (зразок назви файлу: </w:t>
      </w:r>
      <w:r w:rsidRPr="00B764DC">
        <w:rPr>
          <w:rFonts w:ascii="Times New Roman" w:hAnsi="Times New Roman" w:cs="Times New Roman"/>
          <w:b/>
          <w:sz w:val="28"/>
          <w:szCs w:val="28"/>
        </w:rPr>
        <w:t>Іваненко_ОС_тези</w:t>
      </w:r>
      <w:r w:rsidRPr="00B764DC">
        <w:rPr>
          <w:rFonts w:ascii="Times New Roman" w:hAnsi="Times New Roman" w:cs="Times New Roman"/>
          <w:sz w:val="28"/>
          <w:szCs w:val="28"/>
        </w:rPr>
        <w:t xml:space="preserve">; </w:t>
      </w:r>
      <w:r w:rsidRPr="00B764DC">
        <w:rPr>
          <w:rFonts w:ascii="Times New Roman" w:hAnsi="Times New Roman" w:cs="Times New Roman"/>
          <w:b/>
          <w:sz w:val="28"/>
          <w:szCs w:val="28"/>
        </w:rPr>
        <w:t>Іваненко_ОС_заявка</w:t>
      </w:r>
      <w:r w:rsidRPr="00B764DC">
        <w:rPr>
          <w:rFonts w:ascii="Times New Roman" w:hAnsi="Times New Roman" w:cs="Times New Roman"/>
          <w:sz w:val="28"/>
          <w:szCs w:val="28"/>
        </w:rPr>
        <w:t>).</w:t>
      </w:r>
    </w:p>
    <w:p w14:paraId="79C43B11" w14:textId="089BD08D" w:rsidR="006B7632" w:rsidRPr="00B764DC" w:rsidRDefault="006B7632" w:rsidP="00BE024F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Транспортні витрати, проживання та харчування</w:t>
      </w:r>
      <w:r w:rsidR="00BE024F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763D92" w:rsidRPr="00B764DC">
        <w:rPr>
          <w:rFonts w:ascii="Times New Roman" w:hAnsi="Times New Roman" w:cs="Times New Roman"/>
          <w:sz w:val="28"/>
          <w:szCs w:val="28"/>
        </w:rPr>
        <w:t xml:space="preserve">учасники покривають за </w:t>
      </w:r>
      <w:r w:rsidR="00BE024F" w:rsidRPr="00B764DC">
        <w:rPr>
          <w:rFonts w:ascii="Times New Roman" w:hAnsi="Times New Roman" w:cs="Times New Roman"/>
          <w:sz w:val="28"/>
          <w:szCs w:val="28"/>
        </w:rPr>
        <w:t>власн</w:t>
      </w:r>
      <w:r w:rsidR="00763D92" w:rsidRPr="00B764DC">
        <w:rPr>
          <w:rFonts w:ascii="Times New Roman" w:hAnsi="Times New Roman" w:cs="Times New Roman"/>
          <w:sz w:val="28"/>
          <w:szCs w:val="28"/>
        </w:rPr>
        <w:t>ий рахунок</w:t>
      </w:r>
      <w:r w:rsidRPr="00B764DC">
        <w:rPr>
          <w:rFonts w:ascii="Times New Roman" w:hAnsi="Times New Roman" w:cs="Times New Roman"/>
          <w:sz w:val="28"/>
          <w:szCs w:val="28"/>
        </w:rPr>
        <w:t>.</w:t>
      </w:r>
    </w:p>
    <w:p w14:paraId="7C70DDB2" w14:textId="4D361638" w:rsidR="00EF61EB" w:rsidRDefault="00D030F4" w:rsidP="00D53045">
      <w:pPr>
        <w:tabs>
          <w:tab w:val="left" w:pos="400"/>
        </w:tabs>
        <w:ind w:left="3402" w:hanging="2693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5B746F">
        <w:rPr>
          <w:rFonts w:ascii="Times New Roman" w:hAnsi="Times New Roman" w:cs="Times New Roman"/>
          <w:b/>
          <w:sz w:val="28"/>
          <w:szCs w:val="28"/>
        </w:rPr>
        <w:t>а</w:t>
      </w:r>
      <w:r w:rsidRPr="00B764DC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5B746F">
        <w:rPr>
          <w:rFonts w:ascii="Times New Roman" w:hAnsi="Times New Roman" w:cs="Times New Roman"/>
          <w:b/>
          <w:sz w:val="28"/>
          <w:szCs w:val="28"/>
        </w:rPr>
        <w:t>а</w:t>
      </w:r>
      <w:r w:rsidRPr="00B764D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764DC">
        <w:rPr>
          <w:rFonts w:ascii="Times New Roman" w:hAnsi="Times New Roman" w:cs="Times New Roman"/>
          <w:sz w:val="28"/>
          <w:szCs w:val="28"/>
        </w:rPr>
        <w:t>Ладоня</w:t>
      </w:r>
      <w:proofErr w:type="spellEnd"/>
      <w:r w:rsidRPr="00B764DC">
        <w:rPr>
          <w:rFonts w:ascii="Times New Roman" w:hAnsi="Times New Roman" w:cs="Times New Roman"/>
          <w:sz w:val="28"/>
          <w:szCs w:val="28"/>
        </w:rPr>
        <w:t xml:space="preserve"> Катерина Юріївна (тел. 0952558212)</w:t>
      </w:r>
      <w:r w:rsidR="00D53045" w:rsidRPr="00B764DC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763D92" w:rsidRPr="00B764DC">
          <w:rPr>
            <w:rStyle w:val="a4"/>
            <w:rFonts w:ascii="Times New Roman" w:hAnsi="Times New Roman" w:cs="Times New Roman"/>
            <w:sz w:val="28"/>
            <w:szCs w:val="28"/>
          </w:rPr>
          <w:t>conference_napn@ukr.net</w:t>
        </w:r>
      </w:hyperlink>
      <w:r w:rsidR="00763D92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460B2A">
        <w:rPr>
          <w:rFonts w:ascii="Times New Roman" w:hAnsi="Times New Roman" w:cs="Times New Roman"/>
          <w:sz w:val="28"/>
          <w:szCs w:val="28"/>
        </w:rPr>
        <w:t>– Національна академія педагогічних наук України</w:t>
      </w:r>
      <w:r w:rsidR="00763D92" w:rsidRPr="00B764D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2634D1" w14:textId="10914F1F" w:rsidR="00763D92" w:rsidRPr="00B764DC" w:rsidRDefault="00EF61EB" w:rsidP="00D53045">
      <w:pPr>
        <w:tabs>
          <w:tab w:val="left" w:pos="400"/>
        </w:tabs>
        <w:ind w:left="3402" w:hanging="2693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8AD65A" w14:textId="77777777" w:rsidR="00EF61EB" w:rsidRDefault="00EF61EB" w:rsidP="004735A2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E8E20" w14:textId="343A7442" w:rsidR="004735A2" w:rsidRPr="00B764DC" w:rsidRDefault="004735A2" w:rsidP="004735A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ОФОРМЛЕННЯ </w:t>
      </w:r>
      <w:r w:rsidRPr="00B764DC">
        <w:rPr>
          <w:rFonts w:ascii="Times New Roman" w:hAnsi="Times New Roman" w:cs="Times New Roman"/>
          <w:b/>
          <w:sz w:val="28"/>
          <w:szCs w:val="28"/>
        </w:rPr>
        <w:t>ТЕЗ ДОПОВІДЕЙ</w:t>
      </w:r>
    </w:p>
    <w:p w14:paraId="382F2C7B" w14:textId="77777777" w:rsidR="004735A2" w:rsidRPr="00B764DC" w:rsidRDefault="004735A2" w:rsidP="00BE024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До публікації приймаються відредаговані, повністю підготовлені до друку оригінальні авторські рукописи,</w:t>
      </w:r>
      <w:r w:rsidR="00D53045" w:rsidRPr="00B764DC">
        <w:rPr>
          <w:rFonts w:ascii="Times New Roman" w:hAnsi="Times New Roman" w:cs="Times New Roman"/>
          <w:b/>
          <w:sz w:val="28"/>
          <w:szCs w:val="28"/>
        </w:rPr>
        <w:t xml:space="preserve"> що відповідають напрямам </w:t>
      </w:r>
      <w:r w:rsidRPr="00B764DC">
        <w:rPr>
          <w:rFonts w:ascii="Times New Roman" w:hAnsi="Times New Roman" w:cs="Times New Roman"/>
          <w:b/>
          <w:sz w:val="28"/>
          <w:szCs w:val="28"/>
        </w:rPr>
        <w:t>роботи конференції і оформлені за вимогами</w:t>
      </w:r>
      <w:r w:rsidR="00A7668D" w:rsidRPr="00B764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A2FC5" w14:textId="77777777" w:rsidR="00A7668D" w:rsidRPr="00B764DC" w:rsidRDefault="00A7668D" w:rsidP="00BE024F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4D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Відповідальність </w:t>
      </w:r>
      <w:r w:rsidRPr="00B76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зміст, точність поданих фактів, цитат, цифр і прізвищ несуть автори матеріалів. </w:t>
      </w:r>
      <w:r w:rsidR="005438DB" w:rsidRPr="00B764DC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Оргкомітет</w:t>
      </w:r>
      <w:r w:rsidRPr="00B76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залишає за собою право на редагування рукописів. </w:t>
      </w:r>
    </w:p>
    <w:p w14:paraId="5B975E2C" w14:textId="77777777" w:rsidR="005438DB" w:rsidRPr="00B764DC" w:rsidRDefault="005438DB" w:rsidP="005438DB">
      <w:pPr>
        <w:spacing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764DC">
        <w:rPr>
          <w:rFonts w:ascii="Times New Roman" w:hAnsi="Times New Roman"/>
          <w:b/>
          <w:sz w:val="28"/>
          <w:szCs w:val="28"/>
          <w:u w:val="single"/>
        </w:rPr>
        <w:t>Оргкомітет конференції залишає за собою право відхилити матеріали, що не відповідають тематичному напряму та вимогам щодо їх оформлення.</w:t>
      </w:r>
    </w:p>
    <w:p w14:paraId="24887A0E" w14:textId="77777777" w:rsidR="004735A2" w:rsidRPr="00B764DC" w:rsidRDefault="004735A2" w:rsidP="00A63536">
      <w:pPr>
        <w:pStyle w:val="a3"/>
        <w:spacing w:after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Мова публікацій:</w:t>
      </w:r>
      <w:r w:rsidRPr="00B764DC">
        <w:rPr>
          <w:rFonts w:ascii="Times New Roman" w:hAnsi="Times New Roman" w:cs="Times New Roman"/>
          <w:sz w:val="28"/>
          <w:szCs w:val="28"/>
        </w:rPr>
        <w:t xml:space="preserve"> українська</w:t>
      </w:r>
      <w:r w:rsidR="007C2024" w:rsidRPr="00B764DC">
        <w:rPr>
          <w:rFonts w:ascii="Times New Roman" w:hAnsi="Times New Roman" w:cs="Times New Roman"/>
          <w:sz w:val="28"/>
          <w:szCs w:val="28"/>
        </w:rPr>
        <w:t>, англійська</w:t>
      </w:r>
      <w:r w:rsidR="00D53045" w:rsidRPr="00B764DC">
        <w:rPr>
          <w:rFonts w:ascii="Times New Roman" w:hAnsi="Times New Roman" w:cs="Times New Roman"/>
          <w:sz w:val="28"/>
          <w:szCs w:val="28"/>
        </w:rPr>
        <w:t>.</w:t>
      </w:r>
    </w:p>
    <w:p w14:paraId="22BF20E3" w14:textId="77777777" w:rsidR="004735A2" w:rsidRPr="00B764DC" w:rsidRDefault="004735A2" w:rsidP="004735A2">
      <w:pPr>
        <w:tabs>
          <w:tab w:val="left" w:pos="40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Технічні вимоги до оформлення авторського рукопису:</w:t>
      </w:r>
    </w:p>
    <w:p w14:paraId="195D67FA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– </w:t>
      </w:r>
      <w:r w:rsidRPr="00B764DC">
        <w:rPr>
          <w:rFonts w:ascii="Times New Roman" w:hAnsi="Times New Roman" w:cs="Times New Roman"/>
          <w:sz w:val="28"/>
          <w:szCs w:val="28"/>
        </w:rPr>
        <w:t xml:space="preserve">орієнтовний обсяг: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до 5 сторінок</w:t>
      </w:r>
      <w:r w:rsidRPr="00B764DC">
        <w:rPr>
          <w:rFonts w:ascii="Times New Roman" w:hAnsi="Times New Roman" w:cs="Times New Roman"/>
          <w:iCs/>
          <w:sz w:val="28"/>
          <w:szCs w:val="28"/>
        </w:rPr>
        <w:t>;</w:t>
      </w:r>
    </w:p>
    <w:p w14:paraId="2F6AAE8C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– формат: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А 4</w:t>
      </w:r>
      <w:r w:rsidRPr="00B764DC">
        <w:rPr>
          <w:rFonts w:ascii="Times New Roman" w:hAnsi="Times New Roman" w:cs="Times New Roman"/>
          <w:sz w:val="28"/>
          <w:szCs w:val="28"/>
        </w:rPr>
        <w:t>;</w:t>
      </w:r>
    </w:p>
    <w:p w14:paraId="2AB70AB3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– </w:t>
      </w:r>
      <w:r w:rsidRPr="00B764DC">
        <w:rPr>
          <w:rFonts w:ascii="Times New Roman" w:hAnsi="Times New Roman" w:cs="Times New Roman"/>
          <w:sz w:val="28"/>
          <w:szCs w:val="28"/>
        </w:rPr>
        <w:t xml:space="preserve">набір тексту здійснюється у форматі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Start"/>
      <w:r w:rsidRPr="00B764DC">
        <w:rPr>
          <w:rFonts w:ascii="Times New Roman" w:hAnsi="Times New Roman" w:cs="Times New Roman"/>
          <w:b/>
          <w:i/>
          <w:sz w:val="28"/>
          <w:szCs w:val="28"/>
          <w:lang w:val="en-US"/>
        </w:rPr>
        <w:t>icrosoft</w:t>
      </w:r>
      <w:proofErr w:type="spellEnd"/>
      <w:r w:rsidRPr="00B764DC">
        <w:rPr>
          <w:rFonts w:ascii="Times New Roman" w:hAnsi="Times New Roman" w:cs="Times New Roman"/>
          <w:b/>
          <w:i/>
          <w:sz w:val="28"/>
          <w:szCs w:val="28"/>
        </w:rPr>
        <w:t xml:space="preserve"> Word</w:t>
      </w:r>
      <w:r w:rsidRPr="00B764DC">
        <w:rPr>
          <w:rFonts w:ascii="Times New Roman" w:hAnsi="Times New Roman" w:cs="Times New Roman"/>
          <w:sz w:val="28"/>
          <w:szCs w:val="28"/>
        </w:rPr>
        <w:t>;</w:t>
      </w:r>
    </w:p>
    <w:p w14:paraId="4B2246B3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 </w:t>
      </w:r>
      <w:r w:rsidR="00BE024F" w:rsidRPr="00B764DC">
        <w:rPr>
          <w:rFonts w:ascii="Times New Roman" w:hAnsi="Times New Roman" w:cs="Times New Roman"/>
          <w:sz w:val="28"/>
          <w:szCs w:val="28"/>
        </w:rPr>
        <w:t>береги</w:t>
      </w:r>
      <w:r w:rsidRPr="00B764DC">
        <w:rPr>
          <w:rFonts w:ascii="Times New Roman" w:hAnsi="Times New Roman" w:cs="Times New Roman"/>
          <w:sz w:val="28"/>
          <w:szCs w:val="28"/>
        </w:rPr>
        <w:t xml:space="preserve">: </w:t>
      </w:r>
      <w:r w:rsidR="00BE024F" w:rsidRPr="00B764DC">
        <w:rPr>
          <w:rFonts w:ascii="Times New Roman" w:hAnsi="Times New Roman" w:cs="Times New Roman"/>
          <w:b/>
          <w:i/>
          <w:sz w:val="28"/>
          <w:szCs w:val="28"/>
        </w:rPr>
        <w:t>20 мм з усіх боків</w:t>
      </w:r>
      <w:r w:rsidRPr="00B764DC">
        <w:rPr>
          <w:rFonts w:ascii="Times New Roman" w:hAnsi="Times New Roman" w:cs="Times New Roman"/>
          <w:sz w:val="28"/>
          <w:szCs w:val="28"/>
        </w:rPr>
        <w:t>;</w:t>
      </w:r>
    </w:p>
    <w:p w14:paraId="7CFF1A6A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– гарнітура: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Times New Roman</w:t>
      </w:r>
      <w:r w:rsidRPr="00B764DC">
        <w:rPr>
          <w:rFonts w:ascii="Times New Roman" w:hAnsi="Times New Roman" w:cs="Times New Roman"/>
          <w:sz w:val="28"/>
          <w:szCs w:val="28"/>
        </w:rPr>
        <w:t xml:space="preserve">, кегль –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B764DC">
        <w:rPr>
          <w:rFonts w:ascii="Times New Roman" w:hAnsi="Times New Roman" w:cs="Times New Roman"/>
          <w:sz w:val="28"/>
          <w:szCs w:val="28"/>
        </w:rPr>
        <w:t xml:space="preserve">, міжрядковий інтервал –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1,5</w:t>
      </w:r>
      <w:r w:rsidRPr="00B764DC">
        <w:rPr>
          <w:rFonts w:ascii="Times New Roman" w:hAnsi="Times New Roman" w:cs="Times New Roman"/>
          <w:sz w:val="28"/>
          <w:szCs w:val="28"/>
        </w:rPr>
        <w:t>;</w:t>
      </w:r>
    </w:p>
    <w:p w14:paraId="61A54918" w14:textId="77777777" w:rsidR="004735A2" w:rsidRPr="00B764DC" w:rsidRDefault="004735A2" w:rsidP="00BE024F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 абзацний відступ: 1,25 см;</w:t>
      </w:r>
    </w:p>
    <w:p w14:paraId="1CF20FD6" w14:textId="77777777" w:rsidR="004735A2" w:rsidRPr="00B764DC" w:rsidRDefault="004735A2" w:rsidP="00A63536">
      <w:pPr>
        <w:tabs>
          <w:tab w:val="left" w:pos="40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– вирівнювання: </w:t>
      </w:r>
      <w:r w:rsidRPr="00B764DC">
        <w:rPr>
          <w:rFonts w:ascii="Times New Roman" w:hAnsi="Times New Roman" w:cs="Times New Roman"/>
          <w:b/>
          <w:i/>
          <w:sz w:val="28"/>
          <w:szCs w:val="28"/>
        </w:rPr>
        <w:t>по ширині</w:t>
      </w:r>
      <w:r w:rsidRPr="00B764DC">
        <w:rPr>
          <w:rFonts w:ascii="Times New Roman" w:hAnsi="Times New Roman" w:cs="Times New Roman"/>
          <w:sz w:val="28"/>
          <w:szCs w:val="28"/>
        </w:rPr>
        <w:t>.</w:t>
      </w:r>
    </w:p>
    <w:p w14:paraId="436383BA" w14:textId="77777777" w:rsidR="004735A2" w:rsidRPr="00B764DC" w:rsidRDefault="004735A2" w:rsidP="004735A2">
      <w:pPr>
        <w:tabs>
          <w:tab w:val="left" w:pos="40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Загальні вимоги:</w:t>
      </w:r>
    </w:p>
    <w:p w14:paraId="5BC14B17" w14:textId="32C46D7B" w:rsidR="004735A2" w:rsidRPr="00B764DC" w:rsidRDefault="004735A2" w:rsidP="004735A2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 по</w:t>
      </w:r>
      <w:r w:rsidR="00985239" w:rsidRPr="00B764DC">
        <w:rPr>
          <w:rFonts w:ascii="Times New Roman" w:hAnsi="Times New Roman" w:cs="Times New Roman"/>
          <w:sz w:val="28"/>
          <w:szCs w:val="28"/>
        </w:rPr>
        <w:t>с</w:t>
      </w:r>
      <w:r w:rsidRPr="00B764DC">
        <w:rPr>
          <w:rFonts w:ascii="Times New Roman" w:hAnsi="Times New Roman" w:cs="Times New Roman"/>
          <w:sz w:val="28"/>
          <w:szCs w:val="28"/>
        </w:rPr>
        <w:t>и</w:t>
      </w:r>
      <w:r w:rsidR="003A3B20">
        <w:rPr>
          <w:rFonts w:ascii="Times New Roman" w:hAnsi="Times New Roman" w:cs="Times New Roman"/>
          <w:sz w:val="28"/>
          <w:szCs w:val="28"/>
        </w:rPr>
        <w:t>л</w:t>
      </w:r>
      <w:r w:rsidRPr="00B764DC">
        <w:rPr>
          <w:rFonts w:ascii="Times New Roman" w:hAnsi="Times New Roman" w:cs="Times New Roman"/>
          <w:sz w:val="28"/>
          <w:szCs w:val="28"/>
        </w:rPr>
        <w:t>ання на цитовані джерела потрібно подавати у квадратних дужках після цитати. Перша цифра – номер джерела у списку, який подається після статті, друга – номер сторінки, наприклад: [2, с. 45]; якщо два джерела з покликанням на сторінки: [2, с. 45; 4, с. 14–15]; якщо перелік джерел: [1; 3; 7; 8; 12];</w:t>
      </w:r>
    </w:p>
    <w:p w14:paraId="216A8700" w14:textId="77777777" w:rsidR="004735A2" w:rsidRPr="00B764DC" w:rsidRDefault="004735A2" w:rsidP="004735A2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 у тексті статті слід чітко розмежовувати графічні знаки «тире» (… – …) та «дефіс» (… - …); використовувати типографськ</w:t>
      </w:r>
      <w:r w:rsidR="00985239" w:rsidRPr="00B764DC">
        <w:rPr>
          <w:rFonts w:ascii="Times New Roman" w:hAnsi="Times New Roman" w:cs="Times New Roman"/>
          <w:sz w:val="28"/>
          <w:szCs w:val="28"/>
        </w:rPr>
        <w:t>і</w:t>
      </w:r>
      <w:r w:rsidRPr="00B764DC">
        <w:rPr>
          <w:rFonts w:ascii="Times New Roman" w:hAnsi="Times New Roman" w:cs="Times New Roman"/>
          <w:sz w:val="28"/>
          <w:szCs w:val="28"/>
        </w:rPr>
        <w:t xml:space="preserve"> лапки («…»);</w:t>
      </w:r>
    </w:p>
    <w:p w14:paraId="0EC9D615" w14:textId="77777777" w:rsidR="004735A2" w:rsidRPr="00B764DC" w:rsidRDefault="004735A2" w:rsidP="004735A2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– не допускається ставити абзацний відступ пробілами та клавішею </w:t>
      </w:r>
      <w:r w:rsidRPr="00B764DC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B764DC">
        <w:rPr>
          <w:rFonts w:ascii="Times New Roman" w:hAnsi="Times New Roman" w:cs="Times New Roman"/>
          <w:sz w:val="28"/>
          <w:szCs w:val="28"/>
        </w:rPr>
        <w:t xml:space="preserve"> і робити зайві пробіли під час форматування статті;</w:t>
      </w:r>
    </w:p>
    <w:p w14:paraId="70269740" w14:textId="77777777" w:rsidR="004735A2" w:rsidRPr="00B764DC" w:rsidRDefault="00D543FA" w:rsidP="00D543FA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 н</w:t>
      </w:r>
      <w:r w:rsidR="004735A2" w:rsidRPr="00B764DC">
        <w:rPr>
          <w:rFonts w:ascii="Times New Roman" w:hAnsi="Times New Roman" w:cs="Times New Roman"/>
          <w:sz w:val="28"/>
          <w:szCs w:val="28"/>
        </w:rPr>
        <w:t>е допускається написання назви, тексту, тощо великими літерами (</w:t>
      </w:r>
      <w:r w:rsidR="004735A2" w:rsidRPr="00B764DC">
        <w:rPr>
          <w:rFonts w:ascii="Times New Roman" w:hAnsi="Times New Roman" w:cs="Times New Roman"/>
          <w:sz w:val="28"/>
          <w:szCs w:val="28"/>
          <w:lang w:val="en-US"/>
        </w:rPr>
        <w:t>Caps</w:t>
      </w:r>
      <w:r w:rsidR="004735A2"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4735A2" w:rsidRPr="00B764DC"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="004735A2" w:rsidRPr="00B764DC">
        <w:rPr>
          <w:rFonts w:ascii="Times New Roman" w:hAnsi="Times New Roman" w:cs="Times New Roman"/>
          <w:sz w:val="28"/>
          <w:szCs w:val="28"/>
        </w:rPr>
        <w:t>), окрім випадків передбачених правописом;</w:t>
      </w:r>
    </w:p>
    <w:p w14:paraId="1385783A" w14:textId="77777777" w:rsidR="004735A2" w:rsidRPr="00B764DC" w:rsidRDefault="004735A2" w:rsidP="004735A2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– чорно-білі малюнки та світлини належної якості – дублюються окремими файлами (*.</w:t>
      </w:r>
      <w:r w:rsidRPr="00B764D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764DC">
        <w:rPr>
          <w:rFonts w:ascii="Times New Roman" w:hAnsi="Times New Roman" w:cs="Times New Roman"/>
          <w:sz w:val="28"/>
          <w:szCs w:val="28"/>
        </w:rPr>
        <w:t>);</w:t>
      </w:r>
    </w:p>
    <w:p w14:paraId="0261F3DC" w14:textId="77777777" w:rsidR="00BE024F" w:rsidRPr="00B764DC" w:rsidRDefault="004735A2" w:rsidP="00985239">
      <w:pPr>
        <w:tabs>
          <w:tab w:val="left" w:pos="400"/>
        </w:tabs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4DC">
        <w:rPr>
          <w:rFonts w:ascii="Times New Roman" w:hAnsi="Times New Roman" w:cs="Times New Roman"/>
          <w:sz w:val="28"/>
          <w:szCs w:val="28"/>
        </w:rPr>
        <w:t xml:space="preserve">– список літератури має бути оформлений </w:t>
      </w:r>
      <w:r w:rsidR="00D543FA" w:rsidRPr="00B764DC">
        <w:rPr>
          <w:rFonts w:ascii="Times New Roman" w:hAnsi="Times New Roman" w:cs="Times New Roman"/>
          <w:sz w:val="28"/>
          <w:szCs w:val="28"/>
          <w:lang w:val="ru-RU"/>
        </w:rPr>
        <w:t>згідно з</w:t>
      </w:r>
      <w:r w:rsidRPr="00B764DC">
        <w:rPr>
          <w:rFonts w:ascii="Times New Roman" w:hAnsi="Times New Roman" w:cs="Times New Roman"/>
          <w:sz w:val="28"/>
          <w:szCs w:val="28"/>
        </w:rPr>
        <w:t xml:space="preserve"> </w:t>
      </w:r>
      <w:r w:rsidR="00D543FA" w:rsidRPr="00B764DC">
        <w:rPr>
          <w:rFonts w:ascii="Times New Roman" w:hAnsi="Times New Roman" w:cs="Times New Roman"/>
          <w:sz w:val="28"/>
          <w:szCs w:val="28"/>
        </w:rPr>
        <w:t>«ДСТУ 8302:2015. Бібліографічне посилання. Загальні положення та правила</w:t>
      </w:r>
      <w:r w:rsidR="00D543FA" w:rsidRPr="00B764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3FA" w:rsidRPr="00B764DC">
        <w:rPr>
          <w:rFonts w:ascii="Times New Roman" w:hAnsi="Times New Roman" w:cs="Times New Roman"/>
          <w:sz w:val="28"/>
          <w:szCs w:val="28"/>
        </w:rPr>
        <w:t>складання».</w:t>
      </w:r>
      <w:r w:rsidR="00BE024F" w:rsidRPr="00B764DC">
        <w:rPr>
          <w:b/>
          <w:sz w:val="28"/>
          <w:szCs w:val="28"/>
        </w:rPr>
        <w:br w:type="page"/>
      </w:r>
    </w:p>
    <w:p w14:paraId="02D4E789" w14:textId="77777777" w:rsidR="00A7668D" w:rsidRPr="00B764DC" w:rsidRDefault="00A7668D" w:rsidP="00A7668D">
      <w:pPr>
        <w:pStyle w:val="a6"/>
        <w:spacing w:after="0"/>
        <w:ind w:left="0" w:firstLine="720"/>
        <w:jc w:val="center"/>
        <w:rPr>
          <w:b/>
          <w:sz w:val="28"/>
          <w:szCs w:val="28"/>
        </w:rPr>
      </w:pPr>
      <w:r w:rsidRPr="00B764DC">
        <w:rPr>
          <w:b/>
          <w:sz w:val="28"/>
          <w:szCs w:val="28"/>
        </w:rPr>
        <w:lastRenderedPageBreak/>
        <w:t>ЗРАЗОК ОФОРМЛЕННЯ ТЕЗ ДОПОВІДІ</w:t>
      </w:r>
    </w:p>
    <w:p w14:paraId="3CC3377B" w14:textId="77777777" w:rsidR="00226A05" w:rsidRPr="00B764DC" w:rsidRDefault="00226A05" w:rsidP="00A7668D">
      <w:pPr>
        <w:rPr>
          <w:rFonts w:ascii="Times New Roman" w:hAnsi="Times New Roman" w:cs="Times New Roman"/>
          <w:sz w:val="28"/>
          <w:szCs w:val="28"/>
        </w:rPr>
      </w:pPr>
    </w:p>
    <w:p w14:paraId="283449D0" w14:textId="77777777" w:rsidR="00226A05" w:rsidRPr="00B764DC" w:rsidRDefault="00226A05" w:rsidP="00A7668D">
      <w:pPr>
        <w:rPr>
          <w:rFonts w:ascii="Times New Roman" w:hAnsi="Times New Roman" w:cs="Times New Roman"/>
          <w:sz w:val="28"/>
          <w:szCs w:val="28"/>
        </w:rPr>
      </w:pPr>
    </w:p>
    <w:p w14:paraId="7900847B" w14:textId="77777777" w:rsidR="00A7668D" w:rsidRPr="00B764DC" w:rsidRDefault="00A7668D" w:rsidP="00A76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Назва</w:t>
      </w:r>
    </w:p>
    <w:p w14:paraId="23E74D4F" w14:textId="77777777" w:rsidR="00A7668D" w:rsidRPr="00B764DC" w:rsidRDefault="00A7668D" w:rsidP="00A7668D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Прізвище Ім’я,</w:t>
      </w:r>
    </w:p>
    <w:p w14:paraId="7B8D9574" w14:textId="77777777" w:rsidR="00A7668D" w:rsidRPr="00B764DC" w:rsidRDefault="00A7668D" w:rsidP="00A7668D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 xml:space="preserve">науковий ступінь, звання, </w:t>
      </w:r>
    </w:p>
    <w:p w14:paraId="01AB8778" w14:textId="77777777" w:rsidR="00A7668D" w:rsidRPr="00B764DC" w:rsidRDefault="00A7668D" w:rsidP="00A7668D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посада,</w:t>
      </w:r>
    </w:p>
    <w:p w14:paraId="2C78B1AE" w14:textId="77777777" w:rsidR="00A7668D" w:rsidRPr="00B764DC" w:rsidRDefault="00A7668D" w:rsidP="00A7668D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місце роботи (повністю),</w:t>
      </w:r>
    </w:p>
    <w:p w14:paraId="2D4524B3" w14:textId="77777777" w:rsidR="00A7668D" w:rsidRPr="00B764DC" w:rsidRDefault="00A7668D" w:rsidP="00A7668D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r w:rsidRPr="00B764DC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місто</w:t>
      </w:r>
    </w:p>
    <w:p w14:paraId="509DB241" w14:textId="77777777" w:rsidR="00D543FA" w:rsidRPr="00B764DC" w:rsidRDefault="00D543FA" w:rsidP="00D543FA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е-mail:</w:t>
      </w:r>
    </w:p>
    <w:p w14:paraId="4CCC4F8A" w14:textId="77777777" w:rsidR="00D543FA" w:rsidRPr="00B764DC" w:rsidRDefault="00D543FA" w:rsidP="00AC02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5143880" w14:textId="77777777" w:rsidR="004735A2" w:rsidRPr="00B764DC" w:rsidRDefault="00A7668D" w:rsidP="00AC02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Авторський текст….</w:t>
      </w:r>
    </w:p>
    <w:p w14:paraId="03C85867" w14:textId="77777777" w:rsidR="00A7668D" w:rsidRPr="00B764DC" w:rsidRDefault="00A7668D" w:rsidP="00AC02A4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37F408FD" w14:textId="77777777" w:rsidR="00A7668D" w:rsidRPr="00B764DC" w:rsidRDefault="00A7668D" w:rsidP="00BE024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DC">
        <w:rPr>
          <w:rFonts w:ascii="Times New Roman" w:hAnsi="Times New Roman" w:cs="Times New Roman"/>
          <w:b/>
          <w:sz w:val="28"/>
          <w:szCs w:val="28"/>
        </w:rPr>
        <w:t>Список літератури:</w:t>
      </w:r>
    </w:p>
    <w:p w14:paraId="280993C6" w14:textId="77777777" w:rsidR="00A7668D" w:rsidRPr="00B764DC" w:rsidRDefault="00A7668D" w:rsidP="00AC02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1.</w:t>
      </w:r>
    </w:p>
    <w:p w14:paraId="1276DFCF" w14:textId="77777777" w:rsidR="00A7668D" w:rsidRPr="00A7668D" w:rsidRDefault="00A7668D" w:rsidP="00AC02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764DC">
        <w:rPr>
          <w:rFonts w:ascii="Times New Roman" w:hAnsi="Times New Roman" w:cs="Times New Roman"/>
          <w:sz w:val="28"/>
          <w:szCs w:val="28"/>
        </w:rPr>
        <w:t>2.</w:t>
      </w:r>
    </w:p>
    <w:p w14:paraId="7574C99C" w14:textId="77777777" w:rsidR="00AC02A4" w:rsidRPr="00A7668D" w:rsidRDefault="00AC02A4" w:rsidP="00AC02A4">
      <w:pPr>
        <w:rPr>
          <w:rFonts w:ascii="Times New Roman" w:hAnsi="Times New Roman" w:cs="Times New Roman"/>
          <w:sz w:val="28"/>
          <w:szCs w:val="28"/>
        </w:rPr>
      </w:pPr>
    </w:p>
    <w:sectPr w:rsidR="00AC02A4" w:rsidRPr="00A76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92C60"/>
    <w:multiLevelType w:val="hybridMultilevel"/>
    <w:tmpl w:val="32FAE7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ECA"/>
    <w:multiLevelType w:val="hybridMultilevel"/>
    <w:tmpl w:val="7B529AD8"/>
    <w:lvl w:ilvl="0" w:tplc="506CAF02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C57"/>
    <w:rsid w:val="00226A05"/>
    <w:rsid w:val="003529BF"/>
    <w:rsid w:val="003A3B20"/>
    <w:rsid w:val="004407CD"/>
    <w:rsid w:val="00460B2A"/>
    <w:rsid w:val="00463D3A"/>
    <w:rsid w:val="00473277"/>
    <w:rsid w:val="004735A2"/>
    <w:rsid w:val="0049331A"/>
    <w:rsid w:val="004C2472"/>
    <w:rsid w:val="004E5479"/>
    <w:rsid w:val="005438DB"/>
    <w:rsid w:val="005B746F"/>
    <w:rsid w:val="006A53E3"/>
    <w:rsid w:val="006B7632"/>
    <w:rsid w:val="007206AF"/>
    <w:rsid w:val="00763D92"/>
    <w:rsid w:val="00775406"/>
    <w:rsid w:val="00785C57"/>
    <w:rsid w:val="007B1294"/>
    <w:rsid w:val="007C2024"/>
    <w:rsid w:val="007E42AB"/>
    <w:rsid w:val="00850761"/>
    <w:rsid w:val="00885EBE"/>
    <w:rsid w:val="008D33FF"/>
    <w:rsid w:val="00985239"/>
    <w:rsid w:val="00A375B7"/>
    <w:rsid w:val="00A63536"/>
    <w:rsid w:val="00A66FD8"/>
    <w:rsid w:val="00A7668D"/>
    <w:rsid w:val="00AC02A4"/>
    <w:rsid w:val="00B628FA"/>
    <w:rsid w:val="00B764DC"/>
    <w:rsid w:val="00BB15F4"/>
    <w:rsid w:val="00BE024F"/>
    <w:rsid w:val="00C82A9E"/>
    <w:rsid w:val="00CD782F"/>
    <w:rsid w:val="00D030F4"/>
    <w:rsid w:val="00D53045"/>
    <w:rsid w:val="00D543FA"/>
    <w:rsid w:val="00DF42A3"/>
    <w:rsid w:val="00E3345C"/>
    <w:rsid w:val="00EC6A26"/>
    <w:rsid w:val="00EF61EB"/>
    <w:rsid w:val="00F431E8"/>
    <w:rsid w:val="00F735BC"/>
    <w:rsid w:val="00F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05F"/>
  <w15:docId w15:val="{0FCA0665-01A8-403D-ABA7-AD995482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43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A4"/>
    <w:pPr>
      <w:ind w:left="720"/>
      <w:contextualSpacing/>
    </w:pPr>
  </w:style>
  <w:style w:type="character" w:styleId="a4">
    <w:name w:val="Hyperlink"/>
    <w:basedOn w:val="a0"/>
    <w:rsid w:val="006B7632"/>
    <w:rPr>
      <w:color w:val="0000FF"/>
      <w:u w:val="single"/>
    </w:rPr>
  </w:style>
  <w:style w:type="character" w:styleId="a5">
    <w:name w:val="Strong"/>
    <w:basedOn w:val="a0"/>
    <w:uiPriority w:val="22"/>
    <w:qFormat/>
    <w:rsid w:val="00A7668D"/>
    <w:rPr>
      <w:b/>
      <w:bCs/>
    </w:rPr>
  </w:style>
  <w:style w:type="paragraph" w:styleId="a6">
    <w:name w:val="Body Text Indent"/>
    <w:basedOn w:val="a"/>
    <w:link w:val="a7"/>
    <w:rsid w:val="00A766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766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DB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763D9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431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ference_nap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Ladonya</dc:creator>
  <cp:lastModifiedBy>User</cp:lastModifiedBy>
  <cp:revision>6</cp:revision>
  <cp:lastPrinted>2019-10-10T18:25:00Z</cp:lastPrinted>
  <dcterms:created xsi:type="dcterms:W3CDTF">2020-09-17T09:27:00Z</dcterms:created>
  <dcterms:modified xsi:type="dcterms:W3CDTF">2020-09-17T11:57:00Z</dcterms:modified>
</cp:coreProperties>
</file>