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FF" w:rsidRDefault="00321D92" w:rsidP="000D7E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92">
        <w:rPr>
          <w:rFonts w:ascii="Times New Roman" w:hAnsi="Times New Roman" w:cs="Times New Roman"/>
          <w:b/>
          <w:sz w:val="28"/>
          <w:szCs w:val="28"/>
        </w:rPr>
        <w:t>Вельмишановний пане Президенте України!</w:t>
      </w:r>
    </w:p>
    <w:p w:rsidR="00321D92" w:rsidRDefault="00321D92" w:rsidP="000D7E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Шановні панове міністри, народні депутати!</w:t>
      </w:r>
    </w:p>
    <w:p w:rsidR="00321D92" w:rsidRDefault="00321D92" w:rsidP="000D7E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Шановні колеги!</w:t>
      </w:r>
    </w:p>
    <w:p w:rsidR="00321D92" w:rsidRDefault="00C01518" w:rsidP="000D7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18">
        <w:rPr>
          <w:rFonts w:ascii="Times New Roman" w:hAnsi="Times New Roman" w:cs="Times New Roman"/>
          <w:sz w:val="28"/>
          <w:szCs w:val="28"/>
        </w:rPr>
        <w:t xml:space="preserve">Участь Президента України в сьогоднішньому </w:t>
      </w:r>
      <w:r>
        <w:rPr>
          <w:rFonts w:ascii="Times New Roman" w:hAnsi="Times New Roman" w:cs="Times New Roman"/>
          <w:sz w:val="28"/>
          <w:szCs w:val="28"/>
        </w:rPr>
        <w:t xml:space="preserve">форумі свідчить про розуміння очільником держави </w:t>
      </w:r>
      <w:r w:rsidRPr="00C01518">
        <w:rPr>
          <w:rFonts w:ascii="Times New Roman" w:hAnsi="Times New Roman" w:cs="Times New Roman"/>
          <w:b/>
          <w:sz w:val="28"/>
          <w:szCs w:val="28"/>
        </w:rPr>
        <w:t>першочергового значення освіти</w:t>
      </w:r>
      <w:r>
        <w:rPr>
          <w:rFonts w:ascii="Times New Roman" w:hAnsi="Times New Roman" w:cs="Times New Roman"/>
          <w:sz w:val="28"/>
          <w:szCs w:val="28"/>
        </w:rPr>
        <w:t xml:space="preserve"> для розвитку України. І це дійсно так. Наука як сфера, що продукує нові знання </w:t>
      </w:r>
      <w:r w:rsidR="00CA1EA6" w:rsidRPr="00CA1EA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освіта, що через навчання дітей олюднює ці знання, робить їх діяльнісними – саме </w:t>
      </w:r>
      <w:r w:rsidR="00C44723">
        <w:rPr>
          <w:rFonts w:ascii="Times New Roman" w:hAnsi="Times New Roman" w:cs="Times New Roman"/>
          <w:sz w:val="28"/>
          <w:szCs w:val="28"/>
        </w:rPr>
        <w:t xml:space="preserve">ці сфери </w:t>
      </w:r>
      <w:r>
        <w:rPr>
          <w:rFonts w:ascii="Times New Roman" w:hAnsi="Times New Roman" w:cs="Times New Roman"/>
          <w:sz w:val="28"/>
          <w:szCs w:val="28"/>
        </w:rPr>
        <w:t>можуть забезпечити динамічний прогрес суспільства.</w:t>
      </w:r>
    </w:p>
    <w:p w:rsidR="00C01518" w:rsidRDefault="00C01518" w:rsidP="000D7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є одна передумова – освіта повинна готувати людину до життя і діяльності не для минулого</w:t>
      </w:r>
      <w:r w:rsidR="00C44723">
        <w:rPr>
          <w:rFonts w:ascii="Times New Roman" w:hAnsi="Times New Roman" w:cs="Times New Roman"/>
          <w:sz w:val="28"/>
          <w:szCs w:val="28"/>
        </w:rPr>
        <w:t xml:space="preserve"> часу</w:t>
      </w:r>
      <w:r>
        <w:rPr>
          <w:rFonts w:ascii="Times New Roman" w:hAnsi="Times New Roman" w:cs="Times New Roman"/>
          <w:sz w:val="28"/>
          <w:szCs w:val="28"/>
        </w:rPr>
        <w:t xml:space="preserve">, як у нас це </w:t>
      </w:r>
      <w:r w:rsidR="00C44723">
        <w:rPr>
          <w:rFonts w:ascii="Times New Roman" w:hAnsi="Times New Roman" w:cs="Times New Roman"/>
          <w:sz w:val="28"/>
          <w:szCs w:val="28"/>
        </w:rPr>
        <w:t xml:space="preserve">ще </w:t>
      </w:r>
      <w:r>
        <w:rPr>
          <w:rFonts w:ascii="Times New Roman" w:hAnsi="Times New Roman" w:cs="Times New Roman"/>
          <w:sz w:val="28"/>
          <w:szCs w:val="28"/>
        </w:rPr>
        <w:t xml:space="preserve">нерідко буває, а для сучасних умов. А вони під впливом об’єктивного розвитку цивілізації </w:t>
      </w:r>
      <w:r w:rsidR="00871C47">
        <w:rPr>
          <w:rFonts w:ascii="Times New Roman" w:hAnsi="Times New Roman" w:cs="Times New Roman"/>
          <w:sz w:val="28"/>
          <w:szCs w:val="28"/>
        </w:rPr>
        <w:t>змінюються.</w:t>
      </w:r>
    </w:p>
    <w:p w:rsidR="00871C47" w:rsidRDefault="00871C47" w:rsidP="000D7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я маю на увазі. </w:t>
      </w:r>
      <w:r w:rsidR="00080428">
        <w:rPr>
          <w:rFonts w:ascii="Times New Roman" w:hAnsi="Times New Roman" w:cs="Times New Roman"/>
          <w:sz w:val="28"/>
          <w:szCs w:val="28"/>
        </w:rPr>
        <w:t>Коротко.</w:t>
      </w:r>
    </w:p>
    <w:p w:rsidR="00080428" w:rsidRDefault="00080428" w:rsidP="000D7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28">
        <w:rPr>
          <w:rFonts w:ascii="Times New Roman" w:hAnsi="Times New Roman" w:cs="Times New Roman"/>
          <w:b/>
          <w:sz w:val="28"/>
          <w:szCs w:val="28"/>
        </w:rPr>
        <w:t xml:space="preserve">Перше. </w:t>
      </w:r>
      <w:r w:rsidRPr="00080428">
        <w:rPr>
          <w:rFonts w:ascii="Times New Roman" w:hAnsi="Times New Roman" w:cs="Times New Roman"/>
          <w:sz w:val="28"/>
          <w:szCs w:val="28"/>
        </w:rPr>
        <w:t xml:space="preserve">Світ </w:t>
      </w:r>
      <w:r>
        <w:rPr>
          <w:rFonts w:ascii="Times New Roman" w:hAnsi="Times New Roman" w:cs="Times New Roman"/>
          <w:sz w:val="28"/>
          <w:szCs w:val="28"/>
        </w:rPr>
        <w:t xml:space="preserve">вступив в </w:t>
      </w:r>
      <w:r w:rsidR="007C4B5E">
        <w:rPr>
          <w:rFonts w:ascii="Times New Roman" w:hAnsi="Times New Roman" w:cs="Times New Roman"/>
          <w:b/>
          <w:sz w:val="28"/>
          <w:szCs w:val="28"/>
        </w:rPr>
        <w:t>інноваційний тип прогресу</w:t>
      </w:r>
      <w:r>
        <w:rPr>
          <w:rFonts w:ascii="Times New Roman" w:hAnsi="Times New Roman" w:cs="Times New Roman"/>
          <w:sz w:val="28"/>
          <w:szCs w:val="28"/>
        </w:rPr>
        <w:t xml:space="preserve">, коли відбувається швидка зміна ідей, знань, технологій, що вимагає </w:t>
      </w:r>
      <w:r w:rsidRPr="00080428">
        <w:rPr>
          <w:rFonts w:ascii="Times New Roman" w:hAnsi="Times New Roman" w:cs="Times New Roman"/>
          <w:b/>
          <w:sz w:val="28"/>
          <w:szCs w:val="28"/>
        </w:rPr>
        <w:t xml:space="preserve">формування інноваційної людини </w:t>
      </w:r>
      <w:r>
        <w:rPr>
          <w:rFonts w:ascii="Times New Roman" w:hAnsi="Times New Roman" w:cs="Times New Roman"/>
          <w:sz w:val="28"/>
          <w:szCs w:val="28"/>
        </w:rPr>
        <w:t>– з інноваційним мисленням, інноваційною культурою і здатністю до інноваційного типу діяльності. Людини, яка б могла творити нове, сприймати нове, відрізняти нове позитивне від негативного.</w:t>
      </w:r>
    </w:p>
    <w:p w:rsidR="00080428" w:rsidRDefault="00080428" w:rsidP="000D7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28">
        <w:rPr>
          <w:rFonts w:ascii="Times New Roman" w:hAnsi="Times New Roman" w:cs="Times New Roman"/>
          <w:b/>
          <w:sz w:val="28"/>
          <w:szCs w:val="28"/>
        </w:rPr>
        <w:t>Друге.</w:t>
      </w:r>
      <w:r>
        <w:rPr>
          <w:rFonts w:ascii="Times New Roman" w:hAnsi="Times New Roman" w:cs="Times New Roman"/>
          <w:sz w:val="28"/>
          <w:szCs w:val="28"/>
        </w:rPr>
        <w:t xml:space="preserve"> Відбувається </w:t>
      </w:r>
      <w:proofErr w:type="spellStart"/>
      <w:r w:rsidR="006B62C8" w:rsidRPr="006B62C8">
        <w:rPr>
          <w:rFonts w:ascii="Times New Roman" w:hAnsi="Times New Roman" w:cs="Times New Roman"/>
          <w:b/>
          <w:sz w:val="28"/>
          <w:szCs w:val="28"/>
        </w:rPr>
        <w:t>цифровізація</w:t>
      </w:r>
      <w:proofErr w:type="spellEnd"/>
      <w:r w:rsidR="006B62C8" w:rsidRPr="006B62C8">
        <w:rPr>
          <w:rFonts w:ascii="Times New Roman" w:hAnsi="Times New Roman" w:cs="Times New Roman"/>
          <w:b/>
          <w:sz w:val="28"/>
          <w:szCs w:val="28"/>
        </w:rPr>
        <w:t xml:space="preserve"> суспільства</w:t>
      </w:r>
      <w:r w:rsidR="00AD6927">
        <w:rPr>
          <w:rFonts w:ascii="Times New Roman" w:hAnsi="Times New Roman" w:cs="Times New Roman"/>
          <w:sz w:val="28"/>
          <w:szCs w:val="28"/>
        </w:rPr>
        <w:t>. Звідси завдання </w:t>
      </w:r>
      <w:r w:rsidR="006B62C8">
        <w:rPr>
          <w:rFonts w:ascii="Times New Roman" w:hAnsi="Times New Roman" w:cs="Times New Roman"/>
          <w:sz w:val="28"/>
          <w:szCs w:val="28"/>
        </w:rPr>
        <w:t xml:space="preserve">– формування по-суті </w:t>
      </w:r>
      <w:r w:rsidR="006B62C8" w:rsidRPr="006B62C8">
        <w:rPr>
          <w:rFonts w:ascii="Times New Roman" w:hAnsi="Times New Roman" w:cs="Times New Roman"/>
          <w:b/>
          <w:sz w:val="28"/>
          <w:szCs w:val="28"/>
        </w:rPr>
        <w:t>цифрової людини</w:t>
      </w:r>
      <w:r w:rsidR="006B62C8">
        <w:rPr>
          <w:rFonts w:ascii="Times New Roman" w:hAnsi="Times New Roman" w:cs="Times New Roman"/>
          <w:sz w:val="28"/>
          <w:szCs w:val="28"/>
        </w:rPr>
        <w:t>, яка б була компетентною у нових обставинах життя</w:t>
      </w:r>
      <w:r w:rsidR="00AD6927">
        <w:rPr>
          <w:rFonts w:ascii="Times New Roman" w:hAnsi="Times New Roman" w:cs="Times New Roman"/>
          <w:sz w:val="28"/>
          <w:szCs w:val="28"/>
        </w:rPr>
        <w:t xml:space="preserve"> і діяльності</w:t>
      </w:r>
      <w:r w:rsidR="006B62C8">
        <w:rPr>
          <w:rFonts w:ascii="Times New Roman" w:hAnsi="Times New Roman" w:cs="Times New Roman"/>
          <w:sz w:val="28"/>
          <w:szCs w:val="28"/>
        </w:rPr>
        <w:t>.</w:t>
      </w:r>
    </w:p>
    <w:p w:rsidR="00AD6927" w:rsidRDefault="00AD6927" w:rsidP="000D7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Третє. </w:t>
      </w:r>
      <w:r w:rsidRPr="00AD6927">
        <w:rPr>
          <w:rFonts w:ascii="Times New Roman" w:hAnsi="Times New Roman" w:cs="Times New Roman"/>
          <w:sz w:val="28"/>
          <w:szCs w:val="28"/>
        </w:rPr>
        <w:t>Світ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927">
        <w:rPr>
          <w:rFonts w:ascii="Times New Roman" w:hAnsi="Times New Roman" w:cs="Times New Roman"/>
          <w:sz w:val="28"/>
          <w:szCs w:val="28"/>
        </w:rPr>
        <w:t xml:space="preserve">об’єктивно </w:t>
      </w:r>
      <w:r>
        <w:rPr>
          <w:rFonts w:ascii="Times New Roman" w:hAnsi="Times New Roman" w:cs="Times New Roman"/>
          <w:sz w:val="28"/>
          <w:szCs w:val="28"/>
        </w:rPr>
        <w:t xml:space="preserve">стає все більш </w:t>
      </w:r>
      <w:r w:rsidRPr="00AD6927">
        <w:rPr>
          <w:rFonts w:ascii="Times New Roman" w:hAnsi="Times New Roman" w:cs="Times New Roman"/>
          <w:b/>
          <w:sz w:val="28"/>
          <w:szCs w:val="28"/>
        </w:rPr>
        <w:t>глобалізованим</w:t>
      </w:r>
      <w:r>
        <w:rPr>
          <w:rFonts w:ascii="Times New Roman" w:hAnsi="Times New Roman" w:cs="Times New Roman"/>
          <w:sz w:val="28"/>
          <w:szCs w:val="28"/>
        </w:rPr>
        <w:t xml:space="preserve"> і успіх країни в цих умовах залежить від здатності людини працювати на світовому рівні, бути конкурентоспроможною в міжнародному вимірі. </w:t>
      </w:r>
      <w:r w:rsidR="00CA1EA6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цьому відношенні слід готувати </w:t>
      </w:r>
      <w:proofErr w:type="spellStart"/>
      <w:r w:rsidRPr="00AD6927">
        <w:rPr>
          <w:rFonts w:ascii="Times New Roman" w:hAnsi="Times New Roman" w:cs="Times New Roman"/>
          <w:b/>
          <w:sz w:val="28"/>
          <w:szCs w:val="28"/>
        </w:rPr>
        <w:t>глобалістську</w:t>
      </w:r>
      <w:proofErr w:type="spellEnd"/>
      <w:r w:rsidRPr="00AD6927">
        <w:rPr>
          <w:rFonts w:ascii="Times New Roman" w:hAnsi="Times New Roman" w:cs="Times New Roman"/>
          <w:b/>
          <w:sz w:val="28"/>
          <w:szCs w:val="28"/>
        </w:rPr>
        <w:t xml:space="preserve"> людину</w:t>
      </w:r>
      <w:r w:rsidR="00343BFA">
        <w:rPr>
          <w:rFonts w:ascii="Times New Roman" w:hAnsi="Times New Roman" w:cs="Times New Roman"/>
          <w:sz w:val="28"/>
          <w:szCs w:val="28"/>
        </w:rPr>
        <w:t>, але безумовно патріота України.</w:t>
      </w:r>
    </w:p>
    <w:p w:rsidR="00343BFA" w:rsidRDefault="00343BFA" w:rsidP="000D7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BFA">
        <w:rPr>
          <w:rFonts w:ascii="Times New Roman" w:hAnsi="Times New Roman" w:cs="Times New Roman"/>
          <w:b/>
          <w:sz w:val="28"/>
          <w:szCs w:val="28"/>
        </w:rPr>
        <w:t>Четверте.</w:t>
      </w:r>
      <w:r>
        <w:rPr>
          <w:rFonts w:ascii="Times New Roman" w:hAnsi="Times New Roman" w:cs="Times New Roman"/>
          <w:sz w:val="28"/>
          <w:szCs w:val="28"/>
        </w:rPr>
        <w:t xml:space="preserve"> Глобальний світ </w:t>
      </w:r>
      <w:r w:rsidR="002861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19A">
        <w:rPr>
          <w:rFonts w:ascii="Times New Roman" w:hAnsi="Times New Roman" w:cs="Times New Roman"/>
          <w:sz w:val="28"/>
          <w:szCs w:val="28"/>
        </w:rPr>
        <w:t xml:space="preserve">це </w:t>
      </w:r>
      <w:r w:rsidR="0028619A" w:rsidRPr="0028619A">
        <w:rPr>
          <w:rFonts w:ascii="Times New Roman" w:hAnsi="Times New Roman" w:cs="Times New Roman"/>
          <w:b/>
          <w:sz w:val="28"/>
          <w:szCs w:val="28"/>
        </w:rPr>
        <w:t>світ гострої конкуренції</w:t>
      </w:r>
      <w:r w:rsidR="0028619A">
        <w:rPr>
          <w:rFonts w:ascii="Times New Roman" w:hAnsi="Times New Roman" w:cs="Times New Roman"/>
          <w:sz w:val="28"/>
          <w:szCs w:val="28"/>
        </w:rPr>
        <w:t>, а то й протиборства. Тому залишається архіважливим національне єднання</w:t>
      </w:r>
      <w:r w:rsidR="00BF2E4D">
        <w:rPr>
          <w:rFonts w:ascii="Times New Roman" w:hAnsi="Times New Roman" w:cs="Times New Roman"/>
          <w:sz w:val="28"/>
          <w:szCs w:val="28"/>
        </w:rPr>
        <w:t xml:space="preserve">, </w:t>
      </w:r>
      <w:r w:rsidR="00BF2E4D" w:rsidRPr="00BF2E4D">
        <w:rPr>
          <w:rFonts w:ascii="Times New Roman" w:hAnsi="Times New Roman" w:cs="Times New Roman"/>
          <w:b/>
          <w:sz w:val="28"/>
          <w:szCs w:val="28"/>
        </w:rPr>
        <w:t>патріотичне виховання</w:t>
      </w:r>
      <w:r w:rsidR="00BF2E4D">
        <w:rPr>
          <w:rFonts w:ascii="Times New Roman" w:hAnsi="Times New Roman" w:cs="Times New Roman"/>
          <w:sz w:val="28"/>
          <w:szCs w:val="28"/>
        </w:rPr>
        <w:t xml:space="preserve">. Бо лише єдиний народ зможе </w:t>
      </w:r>
      <w:r w:rsidR="0028619A">
        <w:rPr>
          <w:rFonts w:ascii="Times New Roman" w:hAnsi="Times New Roman" w:cs="Times New Roman"/>
          <w:sz w:val="28"/>
          <w:szCs w:val="28"/>
        </w:rPr>
        <w:t xml:space="preserve"> </w:t>
      </w:r>
      <w:r w:rsidR="00BF2E4D">
        <w:rPr>
          <w:rFonts w:ascii="Times New Roman" w:hAnsi="Times New Roman" w:cs="Times New Roman"/>
          <w:sz w:val="28"/>
          <w:szCs w:val="28"/>
        </w:rPr>
        <w:t>найкраще усвідомити свої національні інтереси в різних сферах життя і відстояти їх, а то й захистити власну незалежність, як це стало актуальним для України.</w:t>
      </w:r>
    </w:p>
    <w:p w:rsidR="00BF2E4D" w:rsidRDefault="00C44723" w:rsidP="000D7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ц</w:t>
      </w:r>
      <w:r w:rsidR="00BF2E4D">
        <w:rPr>
          <w:rFonts w:ascii="Times New Roman" w:hAnsi="Times New Roman" w:cs="Times New Roman"/>
          <w:sz w:val="28"/>
          <w:szCs w:val="28"/>
        </w:rPr>
        <w:t xml:space="preserve">і та інші вимоги часу ми повинні обов’язково </w:t>
      </w:r>
      <w:r>
        <w:rPr>
          <w:rFonts w:ascii="Times New Roman" w:hAnsi="Times New Roman" w:cs="Times New Roman"/>
          <w:sz w:val="28"/>
          <w:szCs w:val="28"/>
        </w:rPr>
        <w:t>орієнтуватися</w:t>
      </w:r>
      <w:r w:rsidR="00AD427B">
        <w:rPr>
          <w:rFonts w:ascii="Times New Roman" w:hAnsi="Times New Roman" w:cs="Times New Roman"/>
          <w:sz w:val="28"/>
          <w:szCs w:val="28"/>
        </w:rPr>
        <w:t xml:space="preserve"> в усій освітянській діяльності, </w:t>
      </w:r>
      <w:r w:rsidR="00E41CD1" w:rsidRPr="00E41CD1">
        <w:rPr>
          <w:rFonts w:ascii="Times New Roman" w:hAnsi="Times New Roman" w:cs="Times New Roman"/>
          <w:sz w:val="28"/>
          <w:szCs w:val="28"/>
        </w:rPr>
        <w:t>у</w:t>
      </w:r>
      <w:r w:rsidR="00AD4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здійсненні </w:t>
      </w:r>
      <w:r w:rsidR="00AD427B">
        <w:rPr>
          <w:rFonts w:ascii="Times New Roman" w:hAnsi="Times New Roman" w:cs="Times New Roman"/>
          <w:sz w:val="28"/>
          <w:szCs w:val="28"/>
        </w:rPr>
        <w:t>будь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AD427B">
        <w:rPr>
          <w:rFonts w:ascii="Times New Roman" w:hAnsi="Times New Roman" w:cs="Times New Roman"/>
          <w:sz w:val="28"/>
          <w:szCs w:val="28"/>
        </w:rPr>
        <w:t>яких змін</w:t>
      </w:r>
      <w:r w:rsidR="008634BB">
        <w:rPr>
          <w:rFonts w:ascii="Times New Roman" w:hAnsi="Times New Roman" w:cs="Times New Roman"/>
          <w:sz w:val="28"/>
          <w:szCs w:val="28"/>
        </w:rPr>
        <w:t>.</w:t>
      </w:r>
      <w:r w:rsidR="00AD427B">
        <w:rPr>
          <w:rFonts w:ascii="Times New Roman" w:hAnsi="Times New Roman" w:cs="Times New Roman"/>
          <w:sz w:val="28"/>
          <w:szCs w:val="28"/>
        </w:rPr>
        <w:t xml:space="preserve"> </w:t>
      </w:r>
      <w:r w:rsidR="008634BB">
        <w:rPr>
          <w:rFonts w:ascii="Times New Roman" w:hAnsi="Times New Roman" w:cs="Times New Roman"/>
          <w:sz w:val="28"/>
          <w:szCs w:val="28"/>
        </w:rPr>
        <w:t>З</w:t>
      </w:r>
      <w:r w:rsidR="00AD427B">
        <w:rPr>
          <w:rFonts w:ascii="Times New Roman" w:hAnsi="Times New Roman" w:cs="Times New Roman"/>
          <w:sz w:val="28"/>
          <w:szCs w:val="28"/>
        </w:rPr>
        <w:t>алишаючи при цьому осерд</w:t>
      </w:r>
      <w:r>
        <w:rPr>
          <w:rFonts w:ascii="Times New Roman" w:hAnsi="Times New Roman" w:cs="Times New Roman"/>
          <w:sz w:val="28"/>
          <w:szCs w:val="28"/>
        </w:rPr>
        <w:t>ям реформування освіти, принцип</w:t>
      </w:r>
      <w:r w:rsidR="00AD4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27B" w:rsidRPr="00AD427B">
        <w:rPr>
          <w:rFonts w:ascii="Times New Roman" w:hAnsi="Times New Roman" w:cs="Times New Roman"/>
          <w:b/>
          <w:sz w:val="28"/>
          <w:szCs w:val="28"/>
        </w:rPr>
        <w:t>дитиноцентризму</w:t>
      </w:r>
      <w:proofErr w:type="spellEnd"/>
      <w:r w:rsidR="00AD427B">
        <w:rPr>
          <w:rFonts w:ascii="Times New Roman" w:hAnsi="Times New Roman" w:cs="Times New Roman"/>
          <w:sz w:val="28"/>
          <w:szCs w:val="28"/>
        </w:rPr>
        <w:t xml:space="preserve"> – тобто </w:t>
      </w:r>
      <w:r w:rsidR="00E61CB4">
        <w:rPr>
          <w:rFonts w:ascii="Times New Roman" w:hAnsi="Times New Roman" w:cs="Times New Roman"/>
          <w:sz w:val="28"/>
          <w:szCs w:val="28"/>
        </w:rPr>
        <w:t xml:space="preserve">максимальне </w:t>
      </w:r>
      <w:r w:rsidR="00B349B6">
        <w:rPr>
          <w:rFonts w:ascii="Times New Roman" w:hAnsi="Times New Roman" w:cs="Times New Roman"/>
          <w:sz w:val="28"/>
          <w:szCs w:val="28"/>
        </w:rPr>
        <w:t>наближення навчання</w:t>
      </w:r>
      <w:r w:rsidR="00E61CB4">
        <w:rPr>
          <w:rFonts w:ascii="Times New Roman" w:hAnsi="Times New Roman" w:cs="Times New Roman"/>
          <w:sz w:val="28"/>
          <w:szCs w:val="28"/>
        </w:rPr>
        <w:t xml:space="preserve"> і вихованн</w:t>
      </w:r>
      <w:r w:rsidR="00B349B6">
        <w:rPr>
          <w:rFonts w:ascii="Times New Roman" w:hAnsi="Times New Roman" w:cs="Times New Roman"/>
          <w:sz w:val="28"/>
          <w:szCs w:val="28"/>
        </w:rPr>
        <w:t>я</w:t>
      </w:r>
      <w:r w:rsidR="00E61CB4">
        <w:rPr>
          <w:rFonts w:ascii="Times New Roman" w:hAnsi="Times New Roman" w:cs="Times New Roman"/>
          <w:sz w:val="28"/>
          <w:szCs w:val="28"/>
        </w:rPr>
        <w:t xml:space="preserve"> дитини </w:t>
      </w:r>
      <w:r w:rsidR="00B349B6">
        <w:rPr>
          <w:rFonts w:ascii="Times New Roman" w:hAnsi="Times New Roman" w:cs="Times New Roman"/>
          <w:sz w:val="28"/>
          <w:szCs w:val="28"/>
        </w:rPr>
        <w:t xml:space="preserve">до </w:t>
      </w:r>
      <w:r w:rsidR="00E61CB4">
        <w:rPr>
          <w:rFonts w:ascii="Times New Roman" w:hAnsi="Times New Roman" w:cs="Times New Roman"/>
          <w:sz w:val="28"/>
          <w:szCs w:val="28"/>
        </w:rPr>
        <w:t>її</w:t>
      </w:r>
      <w:r w:rsidR="00B349B6">
        <w:rPr>
          <w:rFonts w:ascii="Times New Roman" w:hAnsi="Times New Roman" w:cs="Times New Roman"/>
          <w:sz w:val="28"/>
          <w:szCs w:val="28"/>
        </w:rPr>
        <w:t xml:space="preserve"> суті</w:t>
      </w:r>
      <w:r w:rsidR="00507798">
        <w:rPr>
          <w:rFonts w:ascii="Times New Roman" w:hAnsi="Times New Roman" w:cs="Times New Roman"/>
          <w:sz w:val="28"/>
          <w:szCs w:val="28"/>
        </w:rPr>
        <w:t>,</w:t>
      </w:r>
      <w:r w:rsidR="00E61CB4">
        <w:rPr>
          <w:rFonts w:ascii="Times New Roman" w:hAnsi="Times New Roman" w:cs="Times New Roman"/>
          <w:sz w:val="28"/>
          <w:szCs w:val="28"/>
        </w:rPr>
        <w:t xml:space="preserve"> конкретних здібностей і талантів, </w:t>
      </w:r>
      <w:r w:rsidR="00B349B6">
        <w:rPr>
          <w:rFonts w:ascii="Times New Roman" w:hAnsi="Times New Roman" w:cs="Times New Roman"/>
          <w:sz w:val="28"/>
          <w:szCs w:val="28"/>
        </w:rPr>
        <w:t xml:space="preserve">життєвих планів і </w:t>
      </w:r>
      <w:r w:rsidR="00E61CB4">
        <w:rPr>
          <w:rFonts w:ascii="Times New Roman" w:hAnsi="Times New Roman" w:cs="Times New Roman"/>
          <w:sz w:val="28"/>
          <w:szCs w:val="28"/>
        </w:rPr>
        <w:t>психологічних особливостей.</w:t>
      </w:r>
    </w:p>
    <w:p w:rsidR="00764F3D" w:rsidRDefault="00764F3D" w:rsidP="000D7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 та інші сучасні підходи лежать в основі діяльності Національної академії педагогічних наук України </w:t>
      </w:r>
      <w:r w:rsidR="00B349B6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науково</w:t>
      </w:r>
      <w:r w:rsidR="00B349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і методично</w:t>
      </w:r>
      <w:r w:rsidR="00B349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забезпеченн</w:t>
      </w:r>
      <w:r w:rsidR="00B349B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розвитку освіти.</w:t>
      </w:r>
    </w:p>
    <w:p w:rsidR="00764F3D" w:rsidRDefault="00764F3D" w:rsidP="000D7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зазначити, що ця робота стала значно більш ефективною з нинішнім керівництвом міністерства освіти і науки</w:t>
      </w:r>
      <w:r w:rsidR="007C4B5E">
        <w:rPr>
          <w:rFonts w:ascii="Times New Roman" w:hAnsi="Times New Roman" w:cs="Times New Roman"/>
          <w:sz w:val="28"/>
          <w:szCs w:val="28"/>
        </w:rPr>
        <w:t>, яке</w:t>
      </w:r>
      <w:r w:rsidR="00460A49">
        <w:rPr>
          <w:rFonts w:ascii="Times New Roman" w:hAnsi="Times New Roman" w:cs="Times New Roman"/>
          <w:sz w:val="28"/>
          <w:szCs w:val="28"/>
        </w:rPr>
        <w:t xml:space="preserve"> очолив фаховий, досвідчений, сучасний і відповідальний керівник.</w:t>
      </w:r>
    </w:p>
    <w:p w:rsidR="00E36FD7" w:rsidRDefault="00E36FD7" w:rsidP="000D7E8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цей час підготовлено і підписано трирічну програму </w:t>
      </w:r>
      <w:r w:rsidRPr="00946569">
        <w:rPr>
          <w:rFonts w:ascii="Times New Roman" w:hAnsi="Times New Roman" w:cs="Times New Roman"/>
          <w:b/>
          <w:sz w:val="28"/>
          <w:szCs w:val="28"/>
        </w:rPr>
        <w:t>спільної діяльності міністерств</w:t>
      </w:r>
      <w:r w:rsidR="00B349B6">
        <w:rPr>
          <w:rFonts w:ascii="Times New Roman" w:hAnsi="Times New Roman" w:cs="Times New Roman"/>
          <w:b/>
          <w:sz w:val="28"/>
          <w:szCs w:val="28"/>
        </w:rPr>
        <w:t>а</w:t>
      </w:r>
      <w:r w:rsidRPr="00946569">
        <w:rPr>
          <w:rFonts w:ascii="Times New Roman" w:hAnsi="Times New Roman" w:cs="Times New Roman"/>
          <w:b/>
          <w:sz w:val="28"/>
          <w:szCs w:val="28"/>
        </w:rPr>
        <w:t xml:space="preserve"> і академі</w:t>
      </w:r>
      <w:r w:rsidR="00B349B6">
        <w:rPr>
          <w:rFonts w:ascii="Times New Roman" w:hAnsi="Times New Roman" w:cs="Times New Roman"/>
          <w:b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, спільно підготовлено і затверджено Кабінетом Міністрів України </w:t>
      </w:r>
      <w:r w:rsidRPr="00283BFE">
        <w:rPr>
          <w:rFonts w:ascii="Times New Roman" w:hAnsi="Times New Roman" w:cs="Times New Roman"/>
          <w:b/>
          <w:sz w:val="28"/>
          <w:szCs w:val="28"/>
        </w:rPr>
        <w:t>державний стандарт базової середньої освіти (5-9 класи)</w:t>
      </w:r>
      <w:r w:rsidRPr="00283BFE">
        <w:rPr>
          <w:rFonts w:ascii="Times New Roman" w:hAnsi="Times New Roman" w:cs="Times New Roman"/>
          <w:sz w:val="28"/>
          <w:szCs w:val="28"/>
        </w:rPr>
        <w:t xml:space="preserve">, спільно </w:t>
      </w:r>
      <w:r>
        <w:rPr>
          <w:rFonts w:ascii="Times New Roman" w:hAnsi="Times New Roman" w:cs="Times New Roman"/>
          <w:sz w:val="28"/>
          <w:szCs w:val="28"/>
        </w:rPr>
        <w:t xml:space="preserve">підготовлено проекти законів </w:t>
      </w:r>
      <w:r w:rsidRPr="00946569">
        <w:rPr>
          <w:rFonts w:ascii="Times New Roman" w:hAnsi="Times New Roman" w:cs="Times New Roman"/>
          <w:b/>
          <w:sz w:val="28"/>
          <w:szCs w:val="28"/>
        </w:rPr>
        <w:t>«Про професійну (професійно-технічну) освіту»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E36FD7">
        <w:rPr>
          <w:rFonts w:ascii="Times New Roman" w:hAnsi="Times New Roman" w:cs="Times New Roman"/>
          <w:b/>
          <w:sz w:val="28"/>
          <w:szCs w:val="28"/>
        </w:rPr>
        <w:t>«Про освіту дорослих»</w:t>
      </w:r>
      <w:r w:rsidRPr="00E36F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спільн</w:t>
      </w:r>
      <w:r w:rsidR="00B349B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підготов</w:t>
      </w:r>
      <w:r w:rsidR="00B349B6">
        <w:rPr>
          <w:rFonts w:ascii="Times New Roman" w:hAnsi="Times New Roman" w:cs="Times New Roman"/>
          <w:sz w:val="28"/>
          <w:szCs w:val="28"/>
        </w:rPr>
        <w:t>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BFE">
        <w:rPr>
          <w:rFonts w:ascii="Times New Roman" w:hAnsi="Times New Roman" w:cs="Times New Roman"/>
          <w:b/>
          <w:sz w:val="28"/>
          <w:szCs w:val="28"/>
        </w:rPr>
        <w:t>«Стратегі</w:t>
      </w:r>
      <w:r w:rsidR="00B349B6">
        <w:rPr>
          <w:rFonts w:ascii="Times New Roman" w:hAnsi="Times New Roman" w:cs="Times New Roman"/>
          <w:b/>
          <w:sz w:val="28"/>
          <w:szCs w:val="28"/>
        </w:rPr>
        <w:t>ю</w:t>
      </w:r>
      <w:r w:rsidRPr="00283BFE">
        <w:rPr>
          <w:rFonts w:ascii="Times New Roman" w:hAnsi="Times New Roman" w:cs="Times New Roman"/>
          <w:b/>
          <w:sz w:val="28"/>
          <w:szCs w:val="28"/>
        </w:rPr>
        <w:t xml:space="preserve"> розвитку вищої освіти України на 2021-2031 роки»</w:t>
      </w:r>
      <w:r w:rsidR="00B349B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349B6" w:rsidRPr="00B349B6">
        <w:rPr>
          <w:rFonts w:ascii="Times New Roman" w:hAnsi="Times New Roman" w:cs="Times New Roman"/>
          <w:sz w:val="28"/>
          <w:szCs w:val="28"/>
        </w:rPr>
        <w:t xml:space="preserve">йде активна робота </w:t>
      </w:r>
      <w:r w:rsidR="00B349B6">
        <w:rPr>
          <w:rFonts w:ascii="Times New Roman" w:hAnsi="Times New Roman" w:cs="Times New Roman"/>
          <w:sz w:val="28"/>
          <w:szCs w:val="28"/>
        </w:rPr>
        <w:t xml:space="preserve">по підготовці </w:t>
      </w:r>
      <w:r w:rsidR="00B349B6" w:rsidRPr="007C4B5E">
        <w:rPr>
          <w:rFonts w:ascii="Times New Roman" w:hAnsi="Times New Roman" w:cs="Times New Roman"/>
          <w:b/>
          <w:sz w:val="28"/>
          <w:szCs w:val="28"/>
        </w:rPr>
        <w:t>типових освітніх програм для базової школи</w:t>
      </w:r>
      <w:r w:rsidRPr="00B349B6">
        <w:rPr>
          <w:rFonts w:ascii="Times New Roman" w:hAnsi="Times New Roman" w:cs="Times New Roman"/>
          <w:sz w:val="28"/>
          <w:szCs w:val="28"/>
        </w:rPr>
        <w:t>.</w:t>
      </w:r>
    </w:p>
    <w:p w:rsidR="00E36FD7" w:rsidRDefault="00E36FD7" w:rsidP="000D7E8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Тісна співпраця з установами академії налагоджена на рівні департаментів міністерства.</w:t>
      </w:r>
    </w:p>
    <w:p w:rsidR="000D7E82" w:rsidRDefault="00E36FD7" w:rsidP="000D7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520">
        <w:rPr>
          <w:rFonts w:ascii="Times New Roman" w:hAnsi="Times New Roman" w:cs="Times New Roman"/>
          <w:sz w:val="28"/>
          <w:szCs w:val="28"/>
        </w:rPr>
        <w:t xml:space="preserve">Академія </w:t>
      </w:r>
      <w:r>
        <w:rPr>
          <w:rFonts w:ascii="Times New Roman" w:hAnsi="Times New Roman" w:cs="Times New Roman"/>
          <w:sz w:val="28"/>
          <w:szCs w:val="28"/>
        </w:rPr>
        <w:t xml:space="preserve">вітає </w:t>
      </w:r>
      <w:r w:rsidRPr="00E36FD7">
        <w:rPr>
          <w:rFonts w:ascii="Times New Roman" w:hAnsi="Times New Roman" w:cs="Times New Roman"/>
          <w:sz w:val="28"/>
          <w:szCs w:val="28"/>
        </w:rPr>
        <w:t>рішучі і конструктивні дії Міністерства з реформування освітньої і наукової сфери, зокрема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FD7">
        <w:rPr>
          <w:rFonts w:ascii="Times New Roman" w:hAnsi="Times New Roman" w:cs="Times New Roman"/>
          <w:sz w:val="28"/>
          <w:szCs w:val="28"/>
        </w:rPr>
        <w:t xml:space="preserve">загальної середньої освіти, чому присвячений і </w:t>
      </w:r>
      <w:r w:rsidRPr="00E36FD7">
        <w:rPr>
          <w:rFonts w:ascii="Times New Roman" w:hAnsi="Times New Roman" w:cs="Times New Roman"/>
          <w:b/>
          <w:sz w:val="28"/>
          <w:szCs w:val="28"/>
        </w:rPr>
        <w:t>Меморандум про співпрацю</w:t>
      </w:r>
      <w:r w:rsidR="00B349B6">
        <w:rPr>
          <w:rFonts w:ascii="Times New Roman" w:hAnsi="Times New Roman" w:cs="Times New Roman"/>
          <w:b/>
          <w:sz w:val="28"/>
          <w:szCs w:val="28"/>
        </w:rPr>
        <w:t xml:space="preserve"> між Міністерством освіти і науки, Національною академією наук і Національною академією педагогічних наук України</w:t>
      </w:r>
      <w:r w:rsidRPr="00E36FD7">
        <w:rPr>
          <w:rFonts w:ascii="Times New Roman" w:hAnsi="Times New Roman" w:cs="Times New Roman"/>
          <w:sz w:val="28"/>
          <w:szCs w:val="28"/>
        </w:rPr>
        <w:t xml:space="preserve">, який буде </w:t>
      </w:r>
      <w:r w:rsidR="007C4B5E" w:rsidRPr="00E36FD7">
        <w:rPr>
          <w:rFonts w:ascii="Times New Roman" w:hAnsi="Times New Roman" w:cs="Times New Roman"/>
          <w:sz w:val="28"/>
          <w:szCs w:val="28"/>
        </w:rPr>
        <w:t xml:space="preserve">підписаний </w:t>
      </w:r>
      <w:r w:rsidR="007C4B5E">
        <w:rPr>
          <w:rFonts w:ascii="Times New Roman" w:hAnsi="Times New Roman" w:cs="Times New Roman"/>
          <w:sz w:val="28"/>
          <w:szCs w:val="28"/>
        </w:rPr>
        <w:t>сьогодні</w:t>
      </w:r>
      <w:r w:rsidRPr="00E36FD7">
        <w:rPr>
          <w:rFonts w:ascii="Times New Roman" w:hAnsi="Times New Roman" w:cs="Times New Roman"/>
          <w:sz w:val="28"/>
          <w:szCs w:val="28"/>
        </w:rPr>
        <w:t>.</w:t>
      </w:r>
    </w:p>
    <w:p w:rsidR="000D7E82" w:rsidRDefault="00B349B6" w:rsidP="000D7E8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а</w:t>
      </w:r>
      <w:r w:rsidR="000D7E82">
        <w:rPr>
          <w:rFonts w:ascii="Times New Roman" w:hAnsi="Times New Roman" w:cs="Times New Roman"/>
          <w:sz w:val="28"/>
          <w:szCs w:val="28"/>
        </w:rPr>
        <w:t xml:space="preserve">кадемія </w:t>
      </w:r>
      <w:r w:rsidR="00577E4B">
        <w:rPr>
          <w:rFonts w:ascii="Times New Roman" w:hAnsi="Times New Roman" w:cs="Times New Roman"/>
          <w:sz w:val="28"/>
          <w:szCs w:val="28"/>
        </w:rPr>
        <w:t xml:space="preserve">налагоджує тісну </w:t>
      </w:r>
      <w:r w:rsidR="000D7E82">
        <w:rPr>
          <w:rFonts w:ascii="Times New Roman" w:hAnsi="Times New Roman" w:cs="Times New Roman"/>
          <w:sz w:val="28"/>
          <w:szCs w:val="28"/>
        </w:rPr>
        <w:t xml:space="preserve">співпрацю з </w:t>
      </w:r>
      <w:r w:rsidR="00705C9A" w:rsidRPr="00705C9A">
        <w:rPr>
          <w:rFonts w:ascii="Times New Roman" w:hAnsi="Times New Roman" w:cs="Times New Roman"/>
          <w:b/>
          <w:sz w:val="28"/>
          <w:szCs w:val="28"/>
        </w:rPr>
        <w:t>К</w:t>
      </w:r>
      <w:r w:rsidR="000D7E82" w:rsidRPr="00946569">
        <w:rPr>
          <w:rFonts w:ascii="Times New Roman" w:hAnsi="Times New Roman" w:cs="Times New Roman"/>
          <w:b/>
          <w:sz w:val="28"/>
          <w:szCs w:val="28"/>
        </w:rPr>
        <w:t xml:space="preserve">омітетом </w:t>
      </w:r>
      <w:r w:rsidR="00705C9A" w:rsidRPr="00946569">
        <w:rPr>
          <w:rFonts w:ascii="Times New Roman" w:hAnsi="Times New Roman" w:cs="Times New Roman"/>
          <w:b/>
          <w:sz w:val="28"/>
          <w:szCs w:val="28"/>
        </w:rPr>
        <w:t>Верховної Ради України</w:t>
      </w:r>
      <w:r w:rsidR="00705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E4B"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="00705C9A">
        <w:rPr>
          <w:rFonts w:ascii="Times New Roman" w:hAnsi="Times New Roman" w:cs="Times New Roman"/>
          <w:b/>
          <w:sz w:val="28"/>
          <w:szCs w:val="28"/>
        </w:rPr>
        <w:t xml:space="preserve">питань </w:t>
      </w:r>
      <w:r w:rsidR="00577E4B">
        <w:rPr>
          <w:rFonts w:ascii="Times New Roman" w:hAnsi="Times New Roman" w:cs="Times New Roman"/>
          <w:b/>
          <w:sz w:val="28"/>
          <w:szCs w:val="28"/>
        </w:rPr>
        <w:t xml:space="preserve">освіти, науки </w:t>
      </w:r>
      <w:r w:rsidR="00705C9A">
        <w:rPr>
          <w:rFonts w:ascii="Times New Roman" w:hAnsi="Times New Roman" w:cs="Times New Roman"/>
          <w:b/>
          <w:sz w:val="28"/>
          <w:szCs w:val="28"/>
        </w:rPr>
        <w:t>та інновацій</w:t>
      </w:r>
      <w:r w:rsidR="000D7E82">
        <w:rPr>
          <w:rFonts w:ascii="Times New Roman" w:hAnsi="Times New Roman" w:cs="Times New Roman"/>
          <w:sz w:val="28"/>
          <w:szCs w:val="28"/>
        </w:rPr>
        <w:t xml:space="preserve">. Спільно з підкомітетом, який очолює народний депутат В.А. Воронов, розроблено </w:t>
      </w:r>
      <w:r w:rsidR="000D7E82" w:rsidRPr="00020520">
        <w:rPr>
          <w:rFonts w:ascii="Times New Roman" w:hAnsi="Times New Roman" w:cs="Times New Roman"/>
          <w:b/>
          <w:sz w:val="28"/>
          <w:szCs w:val="28"/>
        </w:rPr>
        <w:t xml:space="preserve">Концепцію освіти дітей раннього </w:t>
      </w:r>
      <w:r w:rsidR="000D7E82">
        <w:rPr>
          <w:rFonts w:ascii="Times New Roman" w:hAnsi="Times New Roman" w:cs="Times New Roman"/>
          <w:b/>
          <w:sz w:val="28"/>
          <w:szCs w:val="28"/>
        </w:rPr>
        <w:t>та</w:t>
      </w:r>
      <w:r w:rsidR="000D7E82" w:rsidRPr="00020520">
        <w:rPr>
          <w:rFonts w:ascii="Times New Roman" w:hAnsi="Times New Roman" w:cs="Times New Roman"/>
          <w:b/>
          <w:sz w:val="28"/>
          <w:szCs w:val="28"/>
        </w:rPr>
        <w:t xml:space="preserve"> дошкільного віку</w:t>
      </w:r>
      <w:r w:rsidR="000D7E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7E82">
        <w:rPr>
          <w:rFonts w:ascii="Times New Roman" w:hAnsi="Times New Roman" w:cs="Times New Roman"/>
          <w:sz w:val="28"/>
          <w:szCs w:val="28"/>
        </w:rPr>
        <w:t xml:space="preserve">Вчені академії щороку проводять, переважно </w:t>
      </w:r>
      <w:r w:rsidR="000D7E82">
        <w:rPr>
          <w:rFonts w:ascii="Times New Roman" w:hAnsi="Times New Roman" w:cs="Times New Roman"/>
          <w:sz w:val="28"/>
          <w:szCs w:val="28"/>
        </w:rPr>
        <w:lastRenderedPageBreak/>
        <w:t>для Верховної Ради, наукову експертизу близько 100 нормативно-правових актів.</w:t>
      </w:r>
      <w:r w:rsidR="000D7E82" w:rsidRPr="000D7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E82" w:rsidRDefault="00577E4B" w:rsidP="000D7E8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останній період </w:t>
      </w:r>
      <w:r w:rsidR="000D7E82" w:rsidRPr="0030497E">
        <w:rPr>
          <w:rFonts w:ascii="Times New Roman" w:hAnsi="Times New Roman" w:cs="Times New Roman"/>
          <w:sz w:val="28"/>
          <w:szCs w:val="28"/>
        </w:rPr>
        <w:t xml:space="preserve">НАПН </w:t>
      </w:r>
      <w:r w:rsidR="000D7E82" w:rsidRPr="009748DD">
        <w:rPr>
          <w:rFonts w:ascii="Times New Roman" w:hAnsi="Times New Roman" w:cs="Times New Roman"/>
          <w:b/>
          <w:sz w:val="28"/>
          <w:szCs w:val="28"/>
        </w:rPr>
        <w:t>істотно вдосконалила свою діяльність.</w:t>
      </w:r>
    </w:p>
    <w:p w:rsidR="000D7E82" w:rsidRPr="0030497E" w:rsidRDefault="000D7E82" w:rsidP="000D7E82">
      <w:pPr>
        <w:pStyle w:val="1"/>
        <w:tabs>
          <w:tab w:val="left" w:pos="623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97E">
        <w:rPr>
          <w:rFonts w:ascii="Times New Roman" w:hAnsi="Times New Roman" w:cs="Times New Roman"/>
          <w:b/>
          <w:sz w:val="28"/>
          <w:szCs w:val="28"/>
        </w:rPr>
        <w:t>По-перше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497E">
        <w:rPr>
          <w:rFonts w:ascii="Times New Roman" w:hAnsi="Times New Roman" w:cs="Times New Roman"/>
          <w:sz w:val="28"/>
          <w:szCs w:val="28"/>
        </w:rPr>
        <w:t xml:space="preserve">Підвищено </w:t>
      </w:r>
      <w:r w:rsidRPr="0030497E">
        <w:rPr>
          <w:rFonts w:ascii="Times New Roman" w:hAnsi="Times New Roman" w:cs="Times New Roman"/>
          <w:b/>
          <w:sz w:val="28"/>
          <w:szCs w:val="28"/>
        </w:rPr>
        <w:t xml:space="preserve">публікаційну ефективність вчених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установ академії </w:t>
      </w:r>
      <w:r w:rsidRPr="0030497E">
        <w:rPr>
          <w:rFonts w:ascii="Times New Roman" w:hAnsi="Times New Roman" w:cs="Times New Roman"/>
          <w:b/>
          <w:sz w:val="28"/>
          <w:szCs w:val="28"/>
        </w:rPr>
        <w:t>і членів НАПН</w:t>
      </w:r>
      <w:r w:rsidRPr="0030497E">
        <w:rPr>
          <w:rFonts w:ascii="Times New Roman" w:hAnsi="Times New Roman" w:cs="Times New Roman"/>
          <w:sz w:val="28"/>
          <w:szCs w:val="28"/>
        </w:rPr>
        <w:t xml:space="preserve">. У 2020 р. </w:t>
      </w:r>
      <w:r w:rsidRPr="00304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здійснено понад 330 публікацій у виданнях, що індексуються </w:t>
      </w:r>
      <w:r w:rsidRPr="00304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Scopus</w:t>
      </w:r>
      <w:r w:rsidRPr="00304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r w:rsidRPr="00304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Web</w:t>
      </w:r>
      <w:r w:rsidRPr="00304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4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of</w:t>
      </w:r>
      <w:r w:rsidRPr="00304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4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Science</w:t>
      </w:r>
      <w:r w:rsidRPr="00304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4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Core</w:t>
      </w:r>
      <w:r w:rsidRPr="00304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4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Collection</w:t>
      </w:r>
      <w:r w:rsidR="00D46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що</w:t>
      </w:r>
      <w:r w:rsidRPr="0030497E">
        <w:rPr>
          <w:rFonts w:ascii="Times New Roman" w:hAnsi="Times New Roman" w:cs="Times New Roman"/>
          <w:sz w:val="28"/>
          <w:szCs w:val="28"/>
        </w:rPr>
        <w:t xml:space="preserve"> </w:t>
      </w:r>
      <w:r w:rsidRPr="00304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вчетверо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більше,</w:t>
      </w:r>
      <w:r w:rsidRPr="00304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ніж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4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 р.</w:t>
      </w:r>
    </w:p>
    <w:p w:rsidR="000D7E82" w:rsidRPr="0030497E" w:rsidRDefault="000D7E82" w:rsidP="000D7E82">
      <w:pPr>
        <w:pStyle w:val="1"/>
        <w:spacing w:line="360" w:lineRule="auto"/>
        <w:ind w:firstLine="709"/>
        <w:jc w:val="both"/>
        <w:rPr>
          <w:rStyle w:val="fontstyle01"/>
          <w:rFonts w:ascii="Times New Roman" w:hAnsi="Times New Roman"/>
        </w:rPr>
      </w:pPr>
      <w:r w:rsidRPr="0030497E">
        <w:rPr>
          <w:rFonts w:ascii="Times New Roman" w:hAnsi="Times New Roman" w:cs="Times New Roman"/>
          <w:sz w:val="28"/>
          <w:szCs w:val="28"/>
        </w:rPr>
        <w:t>Багатократно</w:t>
      </w:r>
      <w:r w:rsidRPr="0030497E">
        <w:rPr>
          <w:rStyle w:val="fontstyle01"/>
          <w:rFonts w:ascii="Times New Roman" w:hAnsi="Times New Roman"/>
          <w:color w:val="000000" w:themeColor="text1"/>
        </w:rPr>
        <w:t xml:space="preserve"> збільшилася кількість </w:t>
      </w:r>
      <w:proofErr w:type="spellStart"/>
      <w:r w:rsidRPr="0030497E">
        <w:rPr>
          <w:rStyle w:val="fontstyle01"/>
          <w:rFonts w:ascii="Times New Roman" w:hAnsi="Times New Roman"/>
          <w:b/>
          <w:bCs/>
          <w:color w:val="000000" w:themeColor="text1"/>
        </w:rPr>
        <w:t>свідоцтв</w:t>
      </w:r>
      <w:proofErr w:type="spellEnd"/>
      <w:r w:rsidRPr="0030497E">
        <w:rPr>
          <w:rStyle w:val="fontstyle01"/>
          <w:rFonts w:ascii="Times New Roman" w:hAnsi="Times New Roman"/>
          <w:color w:val="000000" w:themeColor="text1"/>
        </w:rPr>
        <w:t xml:space="preserve"> на реєстрацію авторського права.</w:t>
      </w:r>
    </w:p>
    <w:p w:rsidR="000D7E82" w:rsidRPr="0030497E" w:rsidRDefault="000D7E82" w:rsidP="000D7E8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97E">
        <w:rPr>
          <w:rFonts w:ascii="Times New Roman" w:hAnsi="Times New Roman" w:cs="Times New Roman"/>
          <w:sz w:val="28"/>
          <w:szCs w:val="28"/>
        </w:rPr>
        <w:t xml:space="preserve">Вченим академії </w:t>
      </w:r>
      <w:r w:rsidRPr="0030497E">
        <w:rPr>
          <w:rFonts w:ascii="Times New Roman" w:hAnsi="Times New Roman" w:cs="Times New Roman"/>
          <w:b/>
          <w:bCs/>
          <w:sz w:val="28"/>
          <w:szCs w:val="28"/>
        </w:rPr>
        <w:t>присуджено</w:t>
      </w:r>
      <w:r w:rsidRPr="00304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0497E">
        <w:rPr>
          <w:rFonts w:ascii="Times New Roman" w:hAnsi="Times New Roman" w:cs="Times New Roman"/>
          <w:sz w:val="28"/>
          <w:szCs w:val="28"/>
        </w:rPr>
        <w:t>ержавн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0497E">
        <w:rPr>
          <w:rFonts w:ascii="Times New Roman" w:hAnsi="Times New Roman" w:cs="Times New Roman"/>
          <w:sz w:val="28"/>
          <w:szCs w:val="28"/>
        </w:rPr>
        <w:t xml:space="preserve"> премі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30497E">
        <w:rPr>
          <w:rFonts w:ascii="Times New Roman" w:hAnsi="Times New Roman" w:cs="Times New Roman"/>
          <w:sz w:val="28"/>
          <w:szCs w:val="28"/>
        </w:rPr>
        <w:t xml:space="preserve"> в галузі освіти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0497E">
        <w:rPr>
          <w:rFonts w:ascii="Times New Roman" w:hAnsi="Times New Roman" w:cs="Times New Roman"/>
          <w:sz w:val="28"/>
          <w:szCs w:val="28"/>
        </w:rPr>
        <w:t>2018 р.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0497E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0497E">
        <w:rPr>
          <w:rFonts w:ascii="Times New Roman" w:hAnsi="Times New Roman" w:cs="Times New Roman"/>
          <w:sz w:val="28"/>
          <w:szCs w:val="28"/>
        </w:rPr>
        <w:t xml:space="preserve"> галузі науки і техніки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0497E">
        <w:rPr>
          <w:rFonts w:ascii="Times New Roman" w:hAnsi="Times New Roman" w:cs="Times New Roman"/>
          <w:sz w:val="28"/>
          <w:szCs w:val="28"/>
        </w:rPr>
        <w:t>2019 р.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D7E82" w:rsidRPr="0030497E" w:rsidRDefault="000D7E82" w:rsidP="000D7E8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97E">
        <w:rPr>
          <w:rFonts w:ascii="Times New Roman" w:hAnsi="Times New Roman" w:cs="Times New Roman"/>
          <w:b/>
          <w:bCs/>
          <w:sz w:val="28"/>
          <w:szCs w:val="28"/>
        </w:rPr>
        <w:t>По-друге.</w:t>
      </w:r>
      <w:r w:rsidRPr="0030497E">
        <w:rPr>
          <w:rFonts w:ascii="Times New Roman" w:hAnsi="Times New Roman" w:cs="Times New Roman"/>
          <w:sz w:val="28"/>
          <w:szCs w:val="28"/>
        </w:rPr>
        <w:t xml:space="preserve"> </w:t>
      </w:r>
      <w:r w:rsidRPr="0030497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0497E">
        <w:rPr>
          <w:rFonts w:ascii="Times New Roman" w:hAnsi="Times New Roman" w:cs="Times New Roman"/>
          <w:b/>
          <w:sz w:val="28"/>
          <w:szCs w:val="28"/>
        </w:rPr>
        <w:t>ктивізован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0497E">
        <w:rPr>
          <w:rFonts w:ascii="Times New Roman" w:hAnsi="Times New Roman" w:cs="Times New Roman"/>
          <w:b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30497E">
        <w:rPr>
          <w:rFonts w:ascii="Times New Roman" w:hAnsi="Times New Roman" w:cs="Times New Roman"/>
          <w:b/>
          <w:sz w:val="28"/>
          <w:szCs w:val="28"/>
        </w:rPr>
        <w:t xml:space="preserve"> з молодими вченими</w:t>
      </w:r>
      <w:r w:rsidRPr="0030497E">
        <w:rPr>
          <w:rFonts w:ascii="Times New Roman" w:hAnsi="Times New Roman" w:cs="Times New Roman"/>
          <w:sz w:val="28"/>
          <w:szCs w:val="28"/>
        </w:rPr>
        <w:t xml:space="preserve">. У 2020 р. ними </w:t>
      </w:r>
      <w:r w:rsidR="00D46963">
        <w:rPr>
          <w:rFonts w:ascii="Times New Roman" w:hAnsi="Times New Roman" w:cs="Times New Roman"/>
          <w:sz w:val="28"/>
          <w:szCs w:val="28"/>
        </w:rPr>
        <w:t xml:space="preserve">додатково </w:t>
      </w:r>
      <w:r w:rsidRPr="0030497E">
        <w:rPr>
          <w:rFonts w:ascii="Times New Roman" w:hAnsi="Times New Roman" w:cs="Times New Roman"/>
          <w:sz w:val="28"/>
          <w:szCs w:val="28"/>
        </w:rPr>
        <w:t xml:space="preserve">виконано 7 прикладних досліджень. </w:t>
      </w:r>
      <w:r w:rsidR="00705C9A">
        <w:rPr>
          <w:rFonts w:ascii="Times New Roman" w:hAnsi="Times New Roman" w:cs="Times New Roman"/>
          <w:sz w:val="28"/>
          <w:szCs w:val="28"/>
        </w:rPr>
        <w:t>В останні роки</w:t>
      </w:r>
      <w:r w:rsidRPr="003049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30497E">
        <w:rPr>
          <w:rFonts w:ascii="Times New Roman" w:hAnsi="Times New Roman" w:cs="Times New Roman"/>
          <w:bCs/>
          <w:iCs/>
          <w:sz w:val="28"/>
          <w:szCs w:val="28"/>
        </w:rPr>
        <w:t>ремі</w:t>
      </w:r>
      <w:r>
        <w:rPr>
          <w:rFonts w:ascii="Times New Roman" w:hAnsi="Times New Roman" w:cs="Times New Roman"/>
          <w:bCs/>
          <w:iCs/>
          <w:sz w:val="28"/>
          <w:szCs w:val="28"/>
        </w:rPr>
        <w:t>ї</w:t>
      </w:r>
      <w:r w:rsidRPr="0030497E">
        <w:rPr>
          <w:rFonts w:ascii="Times New Roman" w:hAnsi="Times New Roman" w:cs="Times New Roman"/>
          <w:bCs/>
          <w:iCs/>
          <w:sz w:val="28"/>
          <w:szCs w:val="28"/>
        </w:rPr>
        <w:t xml:space="preserve"> Президента України </w:t>
      </w:r>
      <w:r>
        <w:rPr>
          <w:rFonts w:ascii="Times New Roman" w:hAnsi="Times New Roman" w:cs="Times New Roman"/>
          <w:bCs/>
          <w:iCs/>
          <w:sz w:val="28"/>
          <w:szCs w:val="28"/>
        </w:rPr>
        <w:t>та</w:t>
      </w:r>
      <w:r w:rsidRPr="0030497E">
        <w:rPr>
          <w:rFonts w:ascii="Times New Roman" w:hAnsi="Times New Roman" w:cs="Times New Roman"/>
          <w:bCs/>
          <w:iCs/>
          <w:sz w:val="28"/>
          <w:szCs w:val="28"/>
        </w:rPr>
        <w:t xml:space="preserve"> стипенді</w:t>
      </w:r>
      <w:r>
        <w:rPr>
          <w:rFonts w:ascii="Times New Roman" w:hAnsi="Times New Roman" w:cs="Times New Roman"/>
          <w:bCs/>
          <w:iCs/>
          <w:sz w:val="28"/>
          <w:szCs w:val="28"/>
        </w:rPr>
        <w:t>ї</w:t>
      </w:r>
      <w:r w:rsidRPr="0030497E">
        <w:rPr>
          <w:rFonts w:ascii="Times New Roman" w:hAnsi="Times New Roman" w:cs="Times New Roman"/>
          <w:bCs/>
          <w:iCs/>
          <w:sz w:val="28"/>
          <w:szCs w:val="28"/>
        </w:rPr>
        <w:t xml:space="preserve"> Уряду </w:t>
      </w:r>
      <w:r>
        <w:rPr>
          <w:rFonts w:ascii="Times New Roman" w:hAnsi="Times New Roman" w:cs="Times New Roman"/>
          <w:bCs/>
          <w:iCs/>
          <w:sz w:val="28"/>
          <w:szCs w:val="28"/>
        </w:rPr>
        <w:t>отримали</w:t>
      </w:r>
      <w:r w:rsidRPr="003049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00FC0">
        <w:rPr>
          <w:rFonts w:ascii="Times New Roman" w:hAnsi="Times New Roman" w:cs="Times New Roman"/>
          <w:b/>
          <w:bCs/>
          <w:iCs/>
          <w:sz w:val="28"/>
          <w:szCs w:val="28"/>
        </w:rPr>
        <w:t>13</w:t>
      </w:r>
      <w:r w:rsidRPr="0030497E">
        <w:rPr>
          <w:rFonts w:ascii="Times New Roman" w:hAnsi="Times New Roman" w:cs="Times New Roman"/>
          <w:bCs/>
          <w:iCs/>
          <w:sz w:val="28"/>
          <w:szCs w:val="28"/>
        </w:rPr>
        <w:t xml:space="preserve"> молодих вчених.</w:t>
      </w:r>
    </w:p>
    <w:p w:rsidR="000D7E82" w:rsidRPr="0030497E" w:rsidRDefault="000D7E82" w:rsidP="000D7E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497E">
        <w:rPr>
          <w:rFonts w:ascii="Times New Roman" w:hAnsi="Times New Roman" w:cs="Times New Roman"/>
          <w:b/>
          <w:bCs/>
          <w:sz w:val="28"/>
          <w:szCs w:val="28"/>
        </w:rPr>
        <w:t>По-третє.</w:t>
      </w:r>
      <w:r w:rsidRPr="00304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2020 р. </w:t>
      </w:r>
      <w:proofErr w:type="spellStart"/>
      <w:r w:rsidRPr="0030497E">
        <w:rPr>
          <w:rFonts w:ascii="Times New Roman" w:hAnsi="Times New Roman" w:cs="Times New Roman"/>
          <w:sz w:val="28"/>
          <w:szCs w:val="28"/>
        </w:rPr>
        <w:t>зміщено</w:t>
      </w:r>
      <w:proofErr w:type="spellEnd"/>
      <w:r w:rsidRPr="0030497E">
        <w:rPr>
          <w:rFonts w:ascii="Times New Roman" w:hAnsi="Times New Roman" w:cs="Times New Roman"/>
          <w:sz w:val="28"/>
          <w:szCs w:val="28"/>
        </w:rPr>
        <w:t xml:space="preserve"> акцент </w:t>
      </w:r>
      <w:r w:rsidRPr="0030497E">
        <w:rPr>
          <w:rFonts w:ascii="Times New Roman" w:hAnsi="Times New Roman" w:cs="Times New Roman"/>
          <w:b/>
          <w:sz w:val="28"/>
          <w:szCs w:val="28"/>
        </w:rPr>
        <w:t>з фундаментальних на прикладні</w:t>
      </w:r>
      <w:r>
        <w:rPr>
          <w:rFonts w:ascii="Times New Roman" w:hAnsi="Times New Roman" w:cs="Times New Roman"/>
          <w:b/>
          <w:sz w:val="28"/>
          <w:szCs w:val="28"/>
        </w:rPr>
        <w:t xml:space="preserve"> дослідження</w:t>
      </w:r>
      <w:r w:rsidRPr="0030497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Нині</w:t>
      </w:r>
      <w:r w:rsidRPr="003049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60 %</w:t>
      </w:r>
      <w:r w:rsidRPr="003049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досліджень є </w:t>
      </w:r>
      <w:r w:rsidRPr="003049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прикладни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ми. Започатковані конкурсні річні дослідження для розв’язання проблем, які потребують невідкладного розгляду.</w:t>
      </w:r>
    </w:p>
    <w:p w:rsidR="000D7E82" w:rsidRPr="0030497E" w:rsidRDefault="000D7E82" w:rsidP="000D7E8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97E">
        <w:rPr>
          <w:rFonts w:ascii="Times New Roman" w:hAnsi="Times New Roman" w:cs="Times New Roman"/>
          <w:b/>
          <w:bCs/>
          <w:sz w:val="28"/>
          <w:szCs w:val="28"/>
        </w:rPr>
        <w:t>По-четверте.</w:t>
      </w:r>
      <w:r w:rsidRPr="0030497E">
        <w:rPr>
          <w:rFonts w:ascii="Times New Roman" w:hAnsi="Times New Roman" w:cs="Times New Roman"/>
          <w:sz w:val="28"/>
          <w:szCs w:val="28"/>
        </w:rPr>
        <w:t xml:space="preserve"> За конкурс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0497E">
        <w:rPr>
          <w:rFonts w:ascii="Times New Roman" w:hAnsi="Times New Roman" w:cs="Times New Roman"/>
          <w:sz w:val="28"/>
          <w:szCs w:val="28"/>
        </w:rPr>
        <w:t xml:space="preserve"> </w:t>
      </w:r>
      <w:r w:rsidRPr="0030497E">
        <w:rPr>
          <w:rFonts w:ascii="Times New Roman" w:hAnsi="Times New Roman" w:cs="Times New Roman"/>
          <w:b/>
          <w:sz w:val="28"/>
          <w:szCs w:val="28"/>
        </w:rPr>
        <w:t xml:space="preserve">Національного фонду досліджень </w:t>
      </w:r>
      <w:r w:rsidRPr="0030497E">
        <w:rPr>
          <w:rFonts w:ascii="Times New Roman" w:hAnsi="Times New Roman" w:cs="Times New Roman"/>
          <w:sz w:val="28"/>
          <w:szCs w:val="28"/>
        </w:rPr>
        <w:t xml:space="preserve">у 2020 р. перемогу отримали </w:t>
      </w:r>
      <w:r w:rsidRPr="00F00FC0">
        <w:rPr>
          <w:rFonts w:ascii="Times New Roman" w:hAnsi="Times New Roman" w:cs="Times New Roman"/>
          <w:b/>
          <w:sz w:val="28"/>
          <w:szCs w:val="28"/>
        </w:rPr>
        <w:t>3</w:t>
      </w:r>
      <w:r w:rsidRPr="0030497E">
        <w:rPr>
          <w:rFonts w:ascii="Times New Roman" w:hAnsi="Times New Roman" w:cs="Times New Roman"/>
          <w:sz w:val="28"/>
          <w:szCs w:val="28"/>
        </w:rPr>
        <w:t xml:space="preserve"> проекти </w:t>
      </w:r>
      <w:r>
        <w:rPr>
          <w:rFonts w:ascii="Times New Roman" w:hAnsi="Times New Roman" w:cs="Times New Roman"/>
          <w:sz w:val="28"/>
          <w:szCs w:val="28"/>
        </w:rPr>
        <w:t xml:space="preserve">установ </w:t>
      </w:r>
      <w:r w:rsidRPr="0030497E">
        <w:rPr>
          <w:rFonts w:ascii="Times New Roman" w:hAnsi="Times New Roman" w:cs="Times New Roman"/>
          <w:sz w:val="28"/>
          <w:szCs w:val="28"/>
        </w:rPr>
        <w:t xml:space="preserve">НАПН </w:t>
      </w:r>
      <w:r>
        <w:rPr>
          <w:rFonts w:ascii="Times New Roman" w:hAnsi="Times New Roman" w:cs="Times New Roman"/>
          <w:sz w:val="28"/>
          <w:szCs w:val="28"/>
        </w:rPr>
        <w:t>загальним фінансуванням понад 1</w:t>
      </w:r>
      <w:r w:rsidRPr="003049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97E">
        <w:rPr>
          <w:rFonts w:ascii="Times New Roman" w:hAnsi="Times New Roman" w:cs="Times New Roman"/>
          <w:sz w:val="28"/>
          <w:szCs w:val="28"/>
        </w:rPr>
        <w:t>млн грн.</w:t>
      </w:r>
    </w:p>
    <w:p w:rsidR="000D7E82" w:rsidRDefault="00D46963" w:rsidP="000D7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По-п’яте. </w:t>
      </w:r>
      <w:r w:rsidR="000D7E82" w:rsidRPr="0030497E">
        <w:rPr>
          <w:rFonts w:ascii="Times New Roman" w:hAnsi="Times New Roman" w:cs="Times New Roman"/>
          <w:b/>
          <w:sz w:val="28"/>
          <w:szCs w:val="28"/>
        </w:rPr>
        <w:t xml:space="preserve">За результатами досліджень </w:t>
      </w:r>
      <w:r w:rsidR="000D7E82">
        <w:rPr>
          <w:rFonts w:ascii="Times New Roman" w:hAnsi="Times New Roman" w:cs="Times New Roman"/>
          <w:sz w:val="28"/>
          <w:szCs w:val="28"/>
        </w:rPr>
        <w:t>у 2018–2020 </w:t>
      </w:r>
      <w:r w:rsidR="000D7E82" w:rsidRPr="0030497E">
        <w:rPr>
          <w:rFonts w:ascii="Times New Roman" w:hAnsi="Times New Roman" w:cs="Times New Roman"/>
          <w:sz w:val="28"/>
          <w:szCs w:val="28"/>
        </w:rPr>
        <w:t xml:space="preserve">рр. вченими підготовлено 94 підручники, майже всі з грифом МОН, 122 посібники, 66 навчальних програм і 9 освітніх стандартів. </w:t>
      </w:r>
      <w:r w:rsidR="000D7E82">
        <w:rPr>
          <w:rFonts w:ascii="Times New Roman" w:hAnsi="Times New Roman" w:cs="Times New Roman"/>
          <w:sz w:val="28"/>
          <w:szCs w:val="28"/>
        </w:rPr>
        <w:t>Загалом щ</w:t>
      </w:r>
      <w:r w:rsidR="000D7E82" w:rsidRPr="0030497E">
        <w:rPr>
          <w:rFonts w:ascii="Times New Roman" w:hAnsi="Times New Roman" w:cs="Times New Roman"/>
          <w:sz w:val="28"/>
          <w:szCs w:val="28"/>
        </w:rPr>
        <w:t>ороку видається понад 3 тис. праць.</w:t>
      </w:r>
    </w:p>
    <w:p w:rsidR="000D7E82" w:rsidRPr="0030497E" w:rsidRDefault="00D46963" w:rsidP="000D7E82">
      <w:pPr>
        <w:shd w:val="clear" w:color="auto" w:fill="FFFFFF"/>
        <w:spacing w:after="0" w:line="360" w:lineRule="auto"/>
        <w:ind w:firstLine="709"/>
        <w:jc w:val="both"/>
        <w:rPr>
          <w:rStyle w:val="fontstyle01"/>
          <w:rFonts w:ascii="Times New Roman" w:hAnsi="Times New Roman"/>
        </w:rPr>
      </w:pPr>
      <w:r w:rsidRPr="00D46963">
        <w:rPr>
          <w:rStyle w:val="fontstyle01"/>
          <w:rFonts w:ascii="Times New Roman" w:hAnsi="Times New Roman"/>
          <w:b/>
        </w:rPr>
        <w:t>По-шосте.</w:t>
      </w:r>
      <w:r>
        <w:rPr>
          <w:rStyle w:val="fontstyle01"/>
          <w:rFonts w:ascii="Times New Roman" w:hAnsi="Times New Roman"/>
        </w:rPr>
        <w:t xml:space="preserve"> Йде активний процес </w:t>
      </w:r>
      <w:proofErr w:type="spellStart"/>
      <w:r w:rsidRPr="00D46963">
        <w:rPr>
          <w:rStyle w:val="fontstyle01"/>
          <w:rFonts w:ascii="Times New Roman" w:hAnsi="Times New Roman"/>
          <w:b/>
        </w:rPr>
        <w:t>цифровізації</w:t>
      </w:r>
      <w:proofErr w:type="spellEnd"/>
      <w:r w:rsidRPr="00D46963">
        <w:rPr>
          <w:rStyle w:val="fontstyle01"/>
          <w:rFonts w:ascii="Times New Roman" w:hAnsi="Times New Roman"/>
          <w:b/>
        </w:rPr>
        <w:t xml:space="preserve"> роботи</w:t>
      </w:r>
      <w:r>
        <w:rPr>
          <w:rStyle w:val="fontstyle01"/>
          <w:rFonts w:ascii="Times New Roman" w:hAnsi="Times New Roman"/>
        </w:rPr>
        <w:t xml:space="preserve"> академії. </w:t>
      </w:r>
      <w:r w:rsidR="000D7E82" w:rsidRPr="0030497E">
        <w:rPr>
          <w:rStyle w:val="fontstyle01"/>
          <w:rFonts w:ascii="Times New Roman" w:hAnsi="Times New Roman"/>
        </w:rPr>
        <w:t xml:space="preserve">Створено </w:t>
      </w:r>
      <w:r w:rsidR="000D7E82" w:rsidRPr="0030497E">
        <w:rPr>
          <w:rStyle w:val="fontstyle01"/>
          <w:rFonts w:ascii="Times New Roman" w:hAnsi="Times New Roman"/>
          <w:b/>
        </w:rPr>
        <w:t>Електронну бібліотеку НАПН</w:t>
      </w:r>
      <w:r w:rsidR="000D7E82" w:rsidRPr="0030497E">
        <w:rPr>
          <w:rStyle w:val="fontstyle01"/>
          <w:rFonts w:ascii="Times New Roman" w:hAnsi="Times New Roman"/>
        </w:rPr>
        <w:t>, у якій розміщено 23 тис. праць вчених академії, що завантажувалися понад 7 млн разів користувач</w:t>
      </w:r>
      <w:r w:rsidR="000D7E82">
        <w:rPr>
          <w:rStyle w:val="fontstyle01"/>
          <w:rFonts w:ascii="Times New Roman" w:hAnsi="Times New Roman"/>
        </w:rPr>
        <w:t>ами</w:t>
      </w:r>
      <w:r w:rsidR="000D7E82" w:rsidRPr="0030497E">
        <w:rPr>
          <w:rStyle w:val="fontstyle01"/>
          <w:rFonts w:ascii="Times New Roman" w:hAnsi="Times New Roman"/>
        </w:rPr>
        <w:t xml:space="preserve"> із </w:t>
      </w:r>
      <w:r w:rsidR="00507798">
        <w:rPr>
          <w:rStyle w:val="fontstyle01"/>
          <w:rFonts w:ascii="Times New Roman" w:hAnsi="Times New Roman"/>
        </w:rPr>
        <w:t xml:space="preserve">України та </w:t>
      </w:r>
      <w:r w:rsidR="000D7E82" w:rsidRPr="0030497E">
        <w:rPr>
          <w:rStyle w:val="fontstyle01"/>
          <w:rFonts w:ascii="Times New Roman" w:hAnsi="Times New Roman"/>
        </w:rPr>
        <w:t>134 країн світу.</w:t>
      </w:r>
    </w:p>
    <w:p w:rsidR="000D7E82" w:rsidRPr="0030497E" w:rsidRDefault="000D7E82" w:rsidP="000D7E82">
      <w:pPr>
        <w:shd w:val="clear" w:color="auto" w:fill="FFFFFF"/>
        <w:spacing w:after="0" w:line="360" w:lineRule="auto"/>
        <w:ind w:firstLine="709"/>
        <w:jc w:val="both"/>
        <w:rPr>
          <w:rStyle w:val="fontstyle01"/>
          <w:rFonts w:ascii="Times New Roman" w:hAnsi="Times New Roman"/>
        </w:rPr>
      </w:pPr>
      <w:r w:rsidRPr="0030497E">
        <w:rPr>
          <w:rStyle w:val="fontstyle01"/>
          <w:rFonts w:ascii="Times New Roman" w:hAnsi="Times New Roman"/>
          <w:b/>
        </w:rPr>
        <w:lastRenderedPageBreak/>
        <w:t>Електронний журнал «Інформаційні технології і засоби навчання»</w:t>
      </w:r>
      <w:r w:rsidRPr="0030497E">
        <w:rPr>
          <w:rStyle w:val="fontstyle01"/>
          <w:rFonts w:ascii="Times New Roman" w:hAnsi="Times New Roman"/>
        </w:rPr>
        <w:t xml:space="preserve"> індексується у </w:t>
      </w:r>
      <w:r w:rsidRPr="0030497E">
        <w:rPr>
          <w:rFonts w:ascii="Times New Roman" w:hAnsi="Times New Roman" w:cs="Times New Roman"/>
          <w:sz w:val="28"/>
          <w:szCs w:val="28"/>
          <w:lang w:val="en-GB"/>
        </w:rPr>
        <w:t>Web</w:t>
      </w:r>
      <w:r w:rsidRPr="0030497E">
        <w:rPr>
          <w:rFonts w:ascii="Times New Roman" w:hAnsi="Times New Roman" w:cs="Times New Roman"/>
          <w:sz w:val="28"/>
          <w:szCs w:val="28"/>
        </w:rPr>
        <w:t xml:space="preserve"> </w:t>
      </w:r>
      <w:r w:rsidRPr="0030497E">
        <w:rPr>
          <w:rFonts w:ascii="Times New Roman" w:hAnsi="Times New Roman" w:cs="Times New Roman"/>
          <w:sz w:val="28"/>
          <w:szCs w:val="28"/>
          <w:lang w:val="en-GB"/>
        </w:rPr>
        <w:t>of</w:t>
      </w:r>
      <w:r w:rsidRPr="0030497E">
        <w:rPr>
          <w:rFonts w:ascii="Times New Roman" w:hAnsi="Times New Roman" w:cs="Times New Roman"/>
          <w:sz w:val="28"/>
          <w:szCs w:val="28"/>
        </w:rPr>
        <w:t xml:space="preserve"> </w:t>
      </w:r>
      <w:r w:rsidRPr="0030497E">
        <w:rPr>
          <w:rFonts w:ascii="Times New Roman" w:hAnsi="Times New Roman" w:cs="Times New Roman"/>
          <w:sz w:val="28"/>
          <w:szCs w:val="28"/>
          <w:lang w:val="en-GB"/>
        </w:rPr>
        <w:t>Science</w:t>
      </w:r>
      <w:r w:rsidRPr="0030497E">
        <w:rPr>
          <w:rFonts w:ascii="Times New Roman" w:hAnsi="Times New Roman" w:cs="Times New Roman"/>
          <w:sz w:val="28"/>
          <w:szCs w:val="28"/>
        </w:rPr>
        <w:t xml:space="preserve"> </w:t>
      </w:r>
      <w:r w:rsidRPr="0030497E">
        <w:rPr>
          <w:rFonts w:ascii="Times New Roman" w:hAnsi="Times New Roman" w:cs="Times New Roman"/>
          <w:sz w:val="28"/>
          <w:szCs w:val="28"/>
          <w:lang w:val="en-GB"/>
        </w:rPr>
        <w:t>Core</w:t>
      </w:r>
      <w:r w:rsidRPr="0030497E">
        <w:rPr>
          <w:rFonts w:ascii="Times New Roman" w:hAnsi="Times New Roman" w:cs="Times New Roman"/>
          <w:sz w:val="28"/>
          <w:szCs w:val="28"/>
        </w:rPr>
        <w:t xml:space="preserve"> </w:t>
      </w:r>
      <w:r w:rsidRPr="0030497E">
        <w:rPr>
          <w:rFonts w:ascii="Times New Roman" w:hAnsi="Times New Roman" w:cs="Times New Roman"/>
          <w:sz w:val="28"/>
          <w:szCs w:val="28"/>
          <w:lang w:val="en-GB"/>
        </w:rPr>
        <w:t>Collection</w:t>
      </w:r>
      <w:r w:rsidRPr="0030497E">
        <w:rPr>
          <w:rStyle w:val="fontstyle01"/>
          <w:rFonts w:ascii="Times New Roman" w:hAnsi="Times New Roman"/>
        </w:rPr>
        <w:t xml:space="preserve">. </w:t>
      </w:r>
      <w:r w:rsidRPr="003049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0497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3049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30497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3049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р. здійснено 1 млн переглядів користувачами із </w:t>
      </w:r>
      <w:r w:rsidR="00705C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України та </w:t>
      </w:r>
      <w:r w:rsidRPr="003049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193 країн світу.</w:t>
      </w:r>
      <w:r w:rsidRPr="0030497E">
        <w:rPr>
          <w:rStyle w:val="fontstyle01"/>
          <w:rFonts w:ascii="Times New Roman" w:hAnsi="Times New Roman"/>
        </w:rPr>
        <w:t xml:space="preserve"> </w:t>
      </w:r>
      <w:r>
        <w:rPr>
          <w:rStyle w:val="fontstyle01"/>
          <w:rFonts w:ascii="Times New Roman" w:hAnsi="Times New Roman"/>
        </w:rPr>
        <w:t>Ц</w:t>
      </w:r>
      <w:r w:rsidRPr="0030497E">
        <w:rPr>
          <w:rStyle w:val="fontstyle01"/>
          <w:rFonts w:ascii="Times New Roman" w:hAnsi="Times New Roman"/>
        </w:rPr>
        <w:t>е видання входить у топ-10 журналів наукової періодики України.</w:t>
      </w:r>
    </w:p>
    <w:p w:rsidR="00D46963" w:rsidRDefault="00D46963" w:rsidP="000D7E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Розпочато с</w:t>
      </w:r>
      <w:r w:rsidRPr="009C045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творення </w:t>
      </w:r>
      <w:r w:rsidRPr="00946569">
        <w:rPr>
          <w:rFonts w:ascii="Times New Roman" w:hAnsi="Times New Roman"/>
          <w:b/>
          <w:color w:val="000000"/>
          <w:sz w:val="28"/>
          <w:szCs w:val="28"/>
          <w:lang w:eastAsia="uk-UA"/>
        </w:rPr>
        <w:t>Електронної енциклопедії освіти</w:t>
      </w:r>
      <w:r w:rsidRPr="009C045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типу </w:t>
      </w:r>
      <w:proofErr w:type="spellStart"/>
      <w:r w:rsidRPr="009C045B">
        <w:rPr>
          <w:rFonts w:ascii="Times New Roman" w:hAnsi="Times New Roman"/>
          <w:color w:val="000000"/>
          <w:sz w:val="28"/>
          <w:szCs w:val="28"/>
          <w:lang w:eastAsia="uk-UA"/>
        </w:rPr>
        <w:t>Вікіпедії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0D7E82" w:rsidRPr="0030497E" w:rsidRDefault="00D46963" w:rsidP="000D7E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По-сьоме. </w:t>
      </w:r>
      <w:r w:rsidR="000D7E82" w:rsidRPr="00524CDF">
        <w:rPr>
          <w:rFonts w:ascii="Times New Roman" w:hAnsi="Times New Roman" w:cs="Times New Roman"/>
          <w:b/>
          <w:sz w:val="28"/>
          <w:szCs w:val="28"/>
        </w:rPr>
        <w:t>Ро</w:t>
      </w:r>
      <w:r w:rsidR="000D7E82" w:rsidRPr="0030497E">
        <w:rPr>
          <w:rFonts w:ascii="Times New Roman" w:hAnsi="Times New Roman" w:cs="Times New Roman"/>
          <w:b/>
          <w:sz w:val="28"/>
          <w:szCs w:val="28"/>
        </w:rPr>
        <w:t>зширено міжнародну діяльність</w:t>
      </w:r>
      <w:r w:rsidR="000D7E82" w:rsidRPr="0030497E">
        <w:rPr>
          <w:rFonts w:ascii="Times New Roman" w:hAnsi="Times New Roman" w:cs="Times New Roman"/>
          <w:sz w:val="28"/>
          <w:szCs w:val="28"/>
        </w:rPr>
        <w:t xml:space="preserve"> шляхом участі у майже 50 </w:t>
      </w:r>
      <w:proofErr w:type="spellStart"/>
      <w:r w:rsidR="000D7E82" w:rsidRPr="0030497E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="000D7E82" w:rsidRPr="0030497E">
        <w:rPr>
          <w:rFonts w:ascii="Times New Roman" w:hAnsi="Times New Roman" w:cs="Times New Roman"/>
          <w:sz w:val="28"/>
          <w:szCs w:val="28"/>
        </w:rPr>
        <w:t xml:space="preserve"> і програмах. Зокрема Інститутом вищої освіти розпочато </w:t>
      </w:r>
      <w:r w:rsidR="000D7E82" w:rsidRPr="0030497E">
        <w:rPr>
          <w:rFonts w:ascii="Times New Roman" w:hAnsi="Times New Roman" w:cs="Times New Roman"/>
          <w:b/>
          <w:sz w:val="28"/>
          <w:szCs w:val="28"/>
        </w:rPr>
        <w:t>європейський проект</w:t>
      </w:r>
      <w:r w:rsidR="000D7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E82" w:rsidRPr="0030497E">
        <w:rPr>
          <w:rFonts w:ascii="Times New Roman" w:hAnsi="Times New Roman" w:cs="Times New Roman"/>
          <w:b/>
          <w:sz w:val="28"/>
          <w:szCs w:val="28"/>
        </w:rPr>
        <w:t>співпраці ва</w:t>
      </w:r>
      <w:r w:rsidR="000D7E82">
        <w:rPr>
          <w:rFonts w:ascii="Times New Roman" w:hAnsi="Times New Roman" w:cs="Times New Roman"/>
          <w:b/>
          <w:sz w:val="28"/>
          <w:szCs w:val="28"/>
        </w:rPr>
        <w:t>р</w:t>
      </w:r>
      <w:r w:rsidR="000D7E82" w:rsidRPr="0030497E">
        <w:rPr>
          <w:rFonts w:ascii="Times New Roman" w:hAnsi="Times New Roman" w:cs="Times New Roman"/>
          <w:b/>
          <w:sz w:val="28"/>
          <w:szCs w:val="28"/>
        </w:rPr>
        <w:t>тістю</w:t>
      </w:r>
      <w:r w:rsidR="000D7E82">
        <w:rPr>
          <w:rFonts w:ascii="Times New Roman" w:hAnsi="Times New Roman" w:cs="Times New Roman"/>
          <w:b/>
          <w:sz w:val="28"/>
          <w:szCs w:val="28"/>
        </w:rPr>
        <w:t xml:space="preserve"> 1,5</w:t>
      </w:r>
      <w:r w:rsidR="000D7E8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0D7E82">
        <w:rPr>
          <w:rFonts w:ascii="Times New Roman" w:hAnsi="Times New Roman" w:cs="Times New Roman"/>
          <w:b/>
          <w:sz w:val="28"/>
          <w:szCs w:val="28"/>
        </w:rPr>
        <w:t>млн </w:t>
      </w:r>
      <w:r w:rsidR="000D7E82" w:rsidRPr="0030497E">
        <w:rPr>
          <w:rFonts w:ascii="Times New Roman" w:hAnsi="Times New Roman" w:cs="Times New Roman"/>
          <w:b/>
          <w:sz w:val="28"/>
          <w:szCs w:val="28"/>
        </w:rPr>
        <w:t>євро</w:t>
      </w:r>
      <w:r w:rsidR="000D7E82" w:rsidRPr="0030497E">
        <w:rPr>
          <w:rFonts w:ascii="Times New Roman" w:hAnsi="Times New Roman" w:cs="Times New Roman"/>
          <w:sz w:val="28"/>
          <w:szCs w:val="28"/>
        </w:rPr>
        <w:t>, у якому Інсти</w:t>
      </w:r>
      <w:r w:rsidR="000D7E82">
        <w:rPr>
          <w:rFonts w:ascii="Times New Roman" w:hAnsi="Times New Roman" w:cs="Times New Roman"/>
          <w:sz w:val="28"/>
          <w:szCs w:val="28"/>
        </w:rPr>
        <w:t xml:space="preserve">тут виступає </w:t>
      </w:r>
      <w:proofErr w:type="spellStart"/>
      <w:r w:rsidR="000D7E82">
        <w:rPr>
          <w:rFonts w:ascii="Times New Roman" w:hAnsi="Times New Roman" w:cs="Times New Roman"/>
          <w:sz w:val="28"/>
          <w:szCs w:val="28"/>
        </w:rPr>
        <w:t>грантоо</w:t>
      </w:r>
      <w:r w:rsidR="000D7E82" w:rsidRPr="0030497E">
        <w:rPr>
          <w:rFonts w:ascii="Times New Roman" w:hAnsi="Times New Roman" w:cs="Times New Roman"/>
          <w:sz w:val="28"/>
          <w:szCs w:val="28"/>
        </w:rPr>
        <w:t>тримувачем</w:t>
      </w:r>
      <w:proofErr w:type="spellEnd"/>
      <w:r w:rsidR="000D7E82" w:rsidRPr="0030497E">
        <w:rPr>
          <w:rFonts w:ascii="Times New Roman" w:hAnsi="Times New Roman" w:cs="Times New Roman"/>
          <w:sz w:val="28"/>
          <w:szCs w:val="28"/>
        </w:rPr>
        <w:t>.</w:t>
      </w:r>
      <w:r w:rsidR="007C3375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801CA3">
        <w:rPr>
          <w:rFonts w:ascii="Times New Roman" w:hAnsi="Times New Roman" w:cs="Times New Roman"/>
          <w:sz w:val="28"/>
          <w:szCs w:val="28"/>
        </w:rPr>
        <w:t xml:space="preserve">спрямований на </w:t>
      </w:r>
      <w:r w:rsidR="002E7B4C">
        <w:rPr>
          <w:rFonts w:ascii="Times New Roman" w:hAnsi="Times New Roman" w:cs="Times New Roman"/>
          <w:sz w:val="28"/>
          <w:szCs w:val="28"/>
        </w:rPr>
        <w:t>підтримк</w:t>
      </w:r>
      <w:r w:rsidR="00801CA3">
        <w:rPr>
          <w:rFonts w:ascii="Times New Roman" w:hAnsi="Times New Roman" w:cs="Times New Roman"/>
          <w:sz w:val="28"/>
          <w:szCs w:val="28"/>
        </w:rPr>
        <w:t>у</w:t>
      </w:r>
      <w:r w:rsidR="002E7B4C">
        <w:rPr>
          <w:rFonts w:ascii="Times New Roman" w:hAnsi="Times New Roman" w:cs="Times New Roman"/>
          <w:sz w:val="28"/>
          <w:szCs w:val="28"/>
        </w:rPr>
        <w:t xml:space="preserve"> </w:t>
      </w:r>
      <w:r w:rsidR="00801CA3">
        <w:rPr>
          <w:rFonts w:ascii="Times New Roman" w:hAnsi="Times New Roman" w:cs="Times New Roman"/>
          <w:sz w:val="28"/>
          <w:szCs w:val="28"/>
        </w:rPr>
        <w:t>діяльності переміщених унів</w:t>
      </w:r>
      <w:r w:rsidR="002E7B4C">
        <w:rPr>
          <w:rFonts w:ascii="Times New Roman" w:hAnsi="Times New Roman" w:cs="Times New Roman"/>
          <w:sz w:val="28"/>
          <w:szCs w:val="28"/>
        </w:rPr>
        <w:t>ерситетів.</w:t>
      </w:r>
    </w:p>
    <w:p w:rsidR="00460A49" w:rsidRDefault="002E7B4C" w:rsidP="00E36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B4C">
        <w:rPr>
          <w:rFonts w:ascii="Times New Roman" w:hAnsi="Times New Roman" w:cs="Times New Roman"/>
          <w:sz w:val="28"/>
          <w:szCs w:val="28"/>
        </w:rPr>
        <w:t xml:space="preserve">Особливу увагу вчені академії </w:t>
      </w:r>
      <w:r>
        <w:rPr>
          <w:rFonts w:ascii="Times New Roman" w:hAnsi="Times New Roman" w:cs="Times New Roman"/>
          <w:sz w:val="28"/>
          <w:szCs w:val="28"/>
        </w:rPr>
        <w:t xml:space="preserve">приділили </w:t>
      </w:r>
      <w:r w:rsidRPr="002E7B4C">
        <w:rPr>
          <w:rFonts w:ascii="Times New Roman" w:hAnsi="Times New Roman" w:cs="Times New Roman"/>
          <w:b/>
          <w:sz w:val="28"/>
          <w:szCs w:val="28"/>
        </w:rPr>
        <w:t>допомозі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B4C">
        <w:rPr>
          <w:rFonts w:ascii="Times New Roman" w:hAnsi="Times New Roman" w:cs="Times New Roman"/>
          <w:b/>
          <w:sz w:val="28"/>
          <w:szCs w:val="28"/>
        </w:rPr>
        <w:t>освітянам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92" w:rsidRPr="00192692">
        <w:rPr>
          <w:rFonts w:ascii="Times New Roman" w:hAnsi="Times New Roman" w:cs="Times New Roman"/>
          <w:b/>
          <w:sz w:val="28"/>
          <w:szCs w:val="28"/>
        </w:rPr>
        <w:t xml:space="preserve">в умовах </w:t>
      </w:r>
      <w:proofErr w:type="spellStart"/>
      <w:r w:rsidR="00192692" w:rsidRPr="00192692">
        <w:rPr>
          <w:rFonts w:ascii="Times New Roman" w:hAnsi="Times New Roman" w:cs="Times New Roman"/>
          <w:b/>
          <w:sz w:val="28"/>
          <w:szCs w:val="28"/>
        </w:rPr>
        <w:t>коронавірусу</w:t>
      </w:r>
      <w:proofErr w:type="spellEnd"/>
      <w:r w:rsidR="00192692" w:rsidRPr="00192692">
        <w:rPr>
          <w:rFonts w:ascii="Times New Roman" w:hAnsi="Times New Roman" w:cs="Times New Roman"/>
          <w:b/>
          <w:sz w:val="28"/>
          <w:szCs w:val="28"/>
        </w:rPr>
        <w:t>.</w:t>
      </w:r>
      <w:r w:rsidR="00192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692">
        <w:rPr>
          <w:rFonts w:ascii="Times New Roman" w:hAnsi="Times New Roman" w:cs="Times New Roman"/>
          <w:sz w:val="28"/>
          <w:szCs w:val="28"/>
        </w:rPr>
        <w:t xml:space="preserve">Це і матеріали «Використання системи комп’ютерного моделювання в умовах дистанційного навчання», це і цифрові зошити для практичних і лабораторних робіт з математики, фізики, біології і хімії, це і активна праця вчених в соціальних мережах з роз’яснення </w:t>
      </w:r>
      <w:r w:rsidR="00787D26">
        <w:rPr>
          <w:rFonts w:ascii="Times New Roman" w:hAnsi="Times New Roman" w:cs="Times New Roman"/>
          <w:sz w:val="28"/>
          <w:szCs w:val="28"/>
        </w:rPr>
        <w:t xml:space="preserve">використання ІКТ в освітньому процесі. Було </w:t>
      </w:r>
      <w:r w:rsidR="0053363D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787D26">
        <w:rPr>
          <w:rFonts w:ascii="Times New Roman" w:hAnsi="Times New Roman" w:cs="Times New Roman"/>
          <w:sz w:val="28"/>
          <w:szCs w:val="28"/>
        </w:rPr>
        <w:t xml:space="preserve">підготовлено оглядове видання «Відповідь світової спільноти на виклики </w:t>
      </w:r>
      <w:r w:rsidR="00787D2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87D26" w:rsidRPr="00787D26">
        <w:rPr>
          <w:rFonts w:ascii="Times New Roman" w:hAnsi="Times New Roman" w:cs="Times New Roman"/>
          <w:sz w:val="28"/>
          <w:szCs w:val="28"/>
          <w:lang w:val="ru-RU"/>
        </w:rPr>
        <w:t xml:space="preserve"> -19 </w:t>
      </w:r>
      <w:r w:rsidR="00787D26">
        <w:rPr>
          <w:rFonts w:ascii="Times New Roman" w:hAnsi="Times New Roman" w:cs="Times New Roman"/>
          <w:sz w:val="28"/>
          <w:szCs w:val="28"/>
        </w:rPr>
        <w:t>в освіті» та багато іншого.</w:t>
      </w:r>
    </w:p>
    <w:p w:rsidR="00787D26" w:rsidRDefault="0053363D" w:rsidP="00533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актуальних н</w:t>
      </w:r>
      <w:r w:rsidR="00787D26">
        <w:rPr>
          <w:rFonts w:ascii="Times New Roman" w:hAnsi="Times New Roman" w:cs="Times New Roman"/>
          <w:sz w:val="28"/>
          <w:szCs w:val="28"/>
        </w:rPr>
        <w:t>ауково-аналітични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87D26">
        <w:rPr>
          <w:rFonts w:ascii="Times New Roman" w:hAnsi="Times New Roman" w:cs="Times New Roman"/>
          <w:sz w:val="28"/>
          <w:szCs w:val="28"/>
        </w:rPr>
        <w:t xml:space="preserve"> матеріал</w:t>
      </w:r>
      <w:r>
        <w:rPr>
          <w:rFonts w:ascii="Times New Roman" w:hAnsi="Times New Roman" w:cs="Times New Roman"/>
          <w:sz w:val="28"/>
          <w:szCs w:val="28"/>
        </w:rPr>
        <w:t xml:space="preserve">ів </w:t>
      </w:r>
      <w:r w:rsidR="00787D26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в МОН та профільний комітет Верховної Ради України.</w:t>
      </w:r>
    </w:p>
    <w:p w:rsidR="00507798" w:rsidRDefault="00507798" w:rsidP="00E36F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 на завершення.</w:t>
      </w:r>
    </w:p>
    <w:p w:rsidR="00787D26" w:rsidRDefault="00787D26" w:rsidP="00E36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D26">
        <w:rPr>
          <w:rFonts w:ascii="Times New Roman" w:hAnsi="Times New Roman" w:cs="Times New Roman"/>
          <w:b/>
          <w:sz w:val="28"/>
          <w:szCs w:val="28"/>
        </w:rPr>
        <w:t>Шановний пане Президенте України, шановні колеги,</w:t>
      </w:r>
      <w:r>
        <w:rPr>
          <w:rFonts w:ascii="Times New Roman" w:hAnsi="Times New Roman" w:cs="Times New Roman"/>
          <w:sz w:val="28"/>
          <w:szCs w:val="28"/>
        </w:rPr>
        <w:t xml:space="preserve"> ми свідомі, що в загальній </w:t>
      </w:r>
      <w:r w:rsidR="0053363D">
        <w:rPr>
          <w:rFonts w:ascii="Times New Roman" w:hAnsi="Times New Roman" w:cs="Times New Roman"/>
          <w:sz w:val="28"/>
          <w:szCs w:val="28"/>
        </w:rPr>
        <w:t xml:space="preserve">середній </w:t>
      </w:r>
      <w:r>
        <w:rPr>
          <w:rFonts w:ascii="Times New Roman" w:hAnsi="Times New Roman" w:cs="Times New Roman"/>
          <w:sz w:val="28"/>
          <w:szCs w:val="28"/>
        </w:rPr>
        <w:t>освіті є досить багато проблем, як</w:t>
      </w:r>
      <w:r w:rsidR="0053363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потр</w:t>
      </w:r>
      <w:r w:rsidR="003253D3">
        <w:rPr>
          <w:rFonts w:ascii="Times New Roman" w:hAnsi="Times New Roman" w:cs="Times New Roman"/>
          <w:sz w:val="28"/>
          <w:szCs w:val="28"/>
        </w:rPr>
        <w:t>ебують всебічного аналізу</w:t>
      </w:r>
      <w:r>
        <w:rPr>
          <w:rFonts w:ascii="Times New Roman" w:hAnsi="Times New Roman" w:cs="Times New Roman"/>
          <w:sz w:val="28"/>
          <w:szCs w:val="28"/>
        </w:rPr>
        <w:t>. Назву лише дві.</w:t>
      </w:r>
    </w:p>
    <w:p w:rsidR="00787D26" w:rsidRDefault="00787D26" w:rsidP="00E36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D26">
        <w:rPr>
          <w:rFonts w:ascii="Times New Roman" w:hAnsi="Times New Roman" w:cs="Times New Roman"/>
          <w:b/>
          <w:sz w:val="28"/>
          <w:szCs w:val="28"/>
        </w:rPr>
        <w:t>Перша.</w:t>
      </w:r>
      <w:r>
        <w:rPr>
          <w:rFonts w:ascii="Times New Roman" w:hAnsi="Times New Roman" w:cs="Times New Roman"/>
          <w:sz w:val="28"/>
          <w:szCs w:val="28"/>
        </w:rPr>
        <w:t xml:space="preserve"> Конституцією України передбачена </w:t>
      </w:r>
      <w:r w:rsidRPr="00507798">
        <w:rPr>
          <w:rFonts w:ascii="Times New Roman" w:hAnsi="Times New Roman" w:cs="Times New Roman"/>
          <w:b/>
          <w:sz w:val="28"/>
          <w:szCs w:val="28"/>
        </w:rPr>
        <w:t xml:space="preserve">обов’язкова </w:t>
      </w:r>
      <w:r w:rsidR="003253D3" w:rsidRPr="00507798">
        <w:rPr>
          <w:rFonts w:ascii="Times New Roman" w:hAnsi="Times New Roman" w:cs="Times New Roman"/>
          <w:b/>
          <w:sz w:val="28"/>
          <w:szCs w:val="28"/>
        </w:rPr>
        <w:t xml:space="preserve">повна </w:t>
      </w:r>
      <w:r w:rsidRPr="00507798">
        <w:rPr>
          <w:rFonts w:ascii="Times New Roman" w:hAnsi="Times New Roman" w:cs="Times New Roman"/>
          <w:b/>
          <w:sz w:val="28"/>
          <w:szCs w:val="28"/>
        </w:rPr>
        <w:t>загальна середня освіта</w:t>
      </w:r>
      <w:r>
        <w:rPr>
          <w:rFonts w:ascii="Times New Roman" w:hAnsi="Times New Roman" w:cs="Times New Roman"/>
          <w:sz w:val="28"/>
          <w:szCs w:val="28"/>
        </w:rPr>
        <w:t>. Це безумовно прогресивна норма. Ї</w:t>
      </w:r>
      <w:r w:rsidR="003253D3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мають лише декілька європейських країн. Хоча зазначу, що </w:t>
      </w:r>
      <w:r w:rsidR="003253D3">
        <w:rPr>
          <w:rFonts w:ascii="Times New Roman" w:hAnsi="Times New Roman" w:cs="Times New Roman"/>
          <w:sz w:val="28"/>
          <w:szCs w:val="28"/>
        </w:rPr>
        <w:t>фактично</w:t>
      </w:r>
      <w:r>
        <w:rPr>
          <w:rFonts w:ascii="Times New Roman" w:hAnsi="Times New Roman" w:cs="Times New Roman"/>
          <w:sz w:val="28"/>
          <w:szCs w:val="28"/>
        </w:rPr>
        <w:t xml:space="preserve"> середню освіту </w:t>
      </w:r>
      <w:r w:rsidR="003253D3">
        <w:rPr>
          <w:rFonts w:ascii="Times New Roman" w:hAnsi="Times New Roman" w:cs="Times New Roman"/>
          <w:sz w:val="28"/>
          <w:szCs w:val="28"/>
        </w:rPr>
        <w:t xml:space="preserve">там </w:t>
      </w:r>
      <w:r>
        <w:rPr>
          <w:rFonts w:ascii="Times New Roman" w:hAnsi="Times New Roman" w:cs="Times New Roman"/>
          <w:sz w:val="28"/>
          <w:szCs w:val="28"/>
        </w:rPr>
        <w:t xml:space="preserve">отримують  більше 90 % дітей. Але ж ми знаємо, що не всі діти в силу певних причин бажають навчатися, скажімо, в  старшій школі. Освітяни ж змушені спонукати їх це робити чи в школі, чи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профтехзакладі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І там, і там такі діти </w:t>
      </w:r>
      <w:r w:rsidR="003253D3">
        <w:rPr>
          <w:rFonts w:ascii="Times New Roman" w:hAnsi="Times New Roman" w:cs="Times New Roman"/>
          <w:sz w:val="28"/>
          <w:szCs w:val="28"/>
        </w:rPr>
        <w:t xml:space="preserve">перебувають формально і </w:t>
      </w:r>
      <w:r>
        <w:rPr>
          <w:rFonts w:ascii="Times New Roman" w:hAnsi="Times New Roman" w:cs="Times New Roman"/>
          <w:sz w:val="28"/>
          <w:szCs w:val="28"/>
        </w:rPr>
        <w:t xml:space="preserve">часто заважають навчатися іншим. Разом із тим, на базі 9-ти класів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вони можуть отримати потрібну їм і суспільству професію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самореалізувати</w:t>
      </w:r>
      <w:r w:rsidR="00507798">
        <w:rPr>
          <w:rFonts w:ascii="Times New Roman" w:hAnsi="Times New Roman" w:cs="Times New Roman"/>
          <w:sz w:val="28"/>
          <w:szCs w:val="28"/>
        </w:rPr>
        <w:t>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чи не слід нам </w:t>
      </w:r>
      <w:r w:rsidRPr="00507798">
        <w:rPr>
          <w:rFonts w:ascii="Times New Roman" w:hAnsi="Times New Roman" w:cs="Times New Roman"/>
          <w:b/>
          <w:sz w:val="28"/>
          <w:szCs w:val="28"/>
        </w:rPr>
        <w:t xml:space="preserve">трактувати норму Конституції про обов’язковість </w:t>
      </w:r>
      <w:r w:rsidR="006C0F46" w:rsidRPr="00507798">
        <w:rPr>
          <w:rFonts w:ascii="Times New Roman" w:hAnsi="Times New Roman" w:cs="Times New Roman"/>
          <w:b/>
          <w:sz w:val="28"/>
          <w:szCs w:val="28"/>
        </w:rPr>
        <w:t xml:space="preserve">повної </w:t>
      </w:r>
      <w:r w:rsidR="001C2CF2" w:rsidRPr="00507798">
        <w:rPr>
          <w:rFonts w:ascii="Times New Roman" w:hAnsi="Times New Roman" w:cs="Times New Roman"/>
          <w:b/>
          <w:sz w:val="28"/>
          <w:szCs w:val="28"/>
        </w:rPr>
        <w:t xml:space="preserve">загальної </w:t>
      </w:r>
      <w:r w:rsidR="006C0F46" w:rsidRPr="00507798">
        <w:rPr>
          <w:rFonts w:ascii="Times New Roman" w:hAnsi="Times New Roman" w:cs="Times New Roman"/>
          <w:b/>
          <w:sz w:val="28"/>
          <w:szCs w:val="28"/>
        </w:rPr>
        <w:t xml:space="preserve">середньої </w:t>
      </w:r>
      <w:r w:rsidR="001C2CF2" w:rsidRPr="00507798">
        <w:rPr>
          <w:rFonts w:ascii="Times New Roman" w:hAnsi="Times New Roman" w:cs="Times New Roman"/>
          <w:b/>
          <w:sz w:val="28"/>
          <w:szCs w:val="28"/>
        </w:rPr>
        <w:t>освіти як таку, що може бути пролонгована впродовж життя людини?</w:t>
      </w:r>
      <w:r w:rsidR="001C2CF2">
        <w:rPr>
          <w:rFonts w:ascii="Times New Roman" w:hAnsi="Times New Roman" w:cs="Times New Roman"/>
          <w:sz w:val="28"/>
          <w:szCs w:val="28"/>
        </w:rPr>
        <w:t xml:space="preserve"> Тобто держава створить умови </w:t>
      </w:r>
      <w:r w:rsidR="006C0F46">
        <w:rPr>
          <w:rFonts w:ascii="Times New Roman" w:hAnsi="Times New Roman" w:cs="Times New Roman"/>
          <w:sz w:val="28"/>
          <w:szCs w:val="28"/>
        </w:rPr>
        <w:t xml:space="preserve">кожній людині </w:t>
      </w:r>
      <w:r w:rsidR="001C2CF2">
        <w:rPr>
          <w:rFonts w:ascii="Times New Roman" w:hAnsi="Times New Roman" w:cs="Times New Roman"/>
          <w:sz w:val="28"/>
          <w:szCs w:val="28"/>
        </w:rPr>
        <w:t>для її отримання тоді, коли вона виявить бажання це зробити.</w:t>
      </w:r>
    </w:p>
    <w:p w:rsidR="002929C4" w:rsidRDefault="001C2CF2" w:rsidP="0029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F2">
        <w:rPr>
          <w:rFonts w:ascii="Times New Roman" w:hAnsi="Times New Roman" w:cs="Times New Roman"/>
          <w:b/>
          <w:sz w:val="28"/>
          <w:szCs w:val="28"/>
        </w:rPr>
        <w:t xml:space="preserve">Друге. </w:t>
      </w:r>
      <w:r w:rsidR="00E55EB5">
        <w:rPr>
          <w:rFonts w:ascii="Times New Roman" w:hAnsi="Times New Roman" w:cs="Times New Roman"/>
          <w:sz w:val="28"/>
          <w:szCs w:val="28"/>
        </w:rPr>
        <w:t xml:space="preserve">Я є послідовним прибічником профільної старшої школи. Це можуть підтвердити ті, хто пам’ятає часи </w:t>
      </w:r>
      <w:r w:rsidR="002929C4">
        <w:rPr>
          <w:rFonts w:ascii="Times New Roman" w:hAnsi="Times New Roman" w:cs="Times New Roman"/>
          <w:sz w:val="28"/>
          <w:szCs w:val="28"/>
        </w:rPr>
        <w:t xml:space="preserve">мого керівництва Міністерством освіти і науки в 2000-2005 рр. </w:t>
      </w:r>
    </w:p>
    <w:p w:rsidR="002929C4" w:rsidRDefault="002929C4" w:rsidP="0029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Нинішньою реформою школи передбачено запровадження профільної старшої школи з 2027 року. Для її успішного здійснення слід буде провести </w:t>
      </w:r>
      <w:r w:rsidRPr="00507798">
        <w:rPr>
          <w:rFonts w:ascii="Times New Roman" w:hAnsi="Times New Roman" w:cs="Times New Roman"/>
          <w:b/>
          <w:sz w:val="28"/>
          <w:szCs w:val="28"/>
        </w:rPr>
        <w:t>суттєві зміни в мережі навчальних закладів, зокрема створити академічні ліцеї</w:t>
      </w:r>
      <w:r w:rsidR="006C0F46" w:rsidRPr="00507798">
        <w:rPr>
          <w:rFonts w:ascii="Times New Roman" w:hAnsi="Times New Roman" w:cs="Times New Roman"/>
          <w:b/>
          <w:sz w:val="28"/>
          <w:szCs w:val="28"/>
        </w:rPr>
        <w:t xml:space="preserve">, оптимізувати </w:t>
      </w:r>
      <w:r w:rsidR="00507798">
        <w:rPr>
          <w:rFonts w:ascii="Times New Roman" w:hAnsi="Times New Roman" w:cs="Times New Roman"/>
          <w:b/>
          <w:sz w:val="28"/>
          <w:szCs w:val="28"/>
        </w:rPr>
        <w:t xml:space="preserve">мережу </w:t>
      </w:r>
      <w:r w:rsidR="006C0F46" w:rsidRPr="00507798">
        <w:rPr>
          <w:rFonts w:ascii="Times New Roman" w:hAnsi="Times New Roman" w:cs="Times New Roman"/>
          <w:b/>
          <w:sz w:val="28"/>
          <w:szCs w:val="28"/>
        </w:rPr>
        <w:t>професійних ліцеїв і професійних коледжів</w:t>
      </w:r>
      <w:r w:rsidRPr="005077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Зробити це скрізь і вчасно дуже важко. До того ж є місцевості, як наприклад, гористі, сільські</w:t>
      </w:r>
      <w:r w:rsidR="006C0F46">
        <w:rPr>
          <w:rFonts w:ascii="Times New Roman" w:hAnsi="Times New Roman" w:cs="Times New Roman"/>
          <w:sz w:val="28"/>
          <w:szCs w:val="28"/>
        </w:rPr>
        <w:t>, що</w:t>
      </w:r>
      <w:r>
        <w:rPr>
          <w:rFonts w:ascii="Times New Roman" w:hAnsi="Times New Roman" w:cs="Times New Roman"/>
          <w:sz w:val="28"/>
          <w:szCs w:val="28"/>
        </w:rPr>
        <w:t xml:space="preserve"> дуже малонаселені, де об’єктивно </w:t>
      </w:r>
      <w:r w:rsidR="00066AE8">
        <w:rPr>
          <w:rFonts w:ascii="Times New Roman" w:hAnsi="Times New Roman" w:cs="Times New Roman"/>
          <w:sz w:val="28"/>
          <w:szCs w:val="28"/>
        </w:rPr>
        <w:t>важко це зробити</w:t>
      </w:r>
      <w:r w:rsidR="006C0F46">
        <w:rPr>
          <w:rFonts w:ascii="Times New Roman" w:hAnsi="Times New Roman" w:cs="Times New Roman"/>
          <w:sz w:val="28"/>
          <w:szCs w:val="28"/>
        </w:rPr>
        <w:t xml:space="preserve"> взагалі</w:t>
      </w:r>
      <w:r w:rsidR="00066AE8">
        <w:rPr>
          <w:rFonts w:ascii="Times New Roman" w:hAnsi="Times New Roman" w:cs="Times New Roman"/>
          <w:sz w:val="28"/>
          <w:szCs w:val="28"/>
        </w:rPr>
        <w:t xml:space="preserve">. Забезпечити ж профільне навчання з врахуванням інтересів дітей в школі, де є один 10 і </w:t>
      </w:r>
      <w:proofErr w:type="spellStart"/>
      <w:r w:rsidR="00066AE8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066AE8">
        <w:rPr>
          <w:rFonts w:ascii="Times New Roman" w:hAnsi="Times New Roman" w:cs="Times New Roman"/>
          <w:sz w:val="28"/>
          <w:szCs w:val="28"/>
        </w:rPr>
        <w:t>. клас</w:t>
      </w:r>
      <w:r w:rsidR="006C0F46">
        <w:rPr>
          <w:rFonts w:ascii="Times New Roman" w:hAnsi="Times New Roman" w:cs="Times New Roman"/>
          <w:sz w:val="28"/>
          <w:szCs w:val="28"/>
        </w:rPr>
        <w:t>,</w:t>
      </w:r>
      <w:r w:rsidR="00066AE8">
        <w:rPr>
          <w:rFonts w:ascii="Times New Roman" w:hAnsi="Times New Roman" w:cs="Times New Roman"/>
          <w:sz w:val="28"/>
          <w:szCs w:val="28"/>
        </w:rPr>
        <w:t xml:space="preserve"> неможливо.</w:t>
      </w:r>
    </w:p>
    <w:p w:rsidR="00066AE8" w:rsidRDefault="00066AE8" w:rsidP="0029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AE8">
        <w:rPr>
          <w:rFonts w:ascii="Times New Roman" w:hAnsi="Times New Roman" w:cs="Times New Roman"/>
          <w:b/>
          <w:sz w:val="28"/>
          <w:szCs w:val="28"/>
        </w:rPr>
        <w:t>Пропозиція</w:t>
      </w:r>
      <w:r>
        <w:rPr>
          <w:rFonts w:ascii="Times New Roman" w:hAnsi="Times New Roman" w:cs="Times New Roman"/>
          <w:sz w:val="28"/>
          <w:szCs w:val="28"/>
        </w:rPr>
        <w:t xml:space="preserve"> – передбачити для таких випадків</w:t>
      </w:r>
      <w:r w:rsidR="006C0F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хоча б на певний період</w:t>
      </w:r>
      <w:r w:rsidR="006C0F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можливість </w:t>
      </w:r>
      <w:r w:rsidRPr="00066AE8">
        <w:rPr>
          <w:rFonts w:ascii="Times New Roman" w:hAnsi="Times New Roman" w:cs="Times New Roman"/>
          <w:b/>
          <w:sz w:val="28"/>
          <w:szCs w:val="28"/>
        </w:rPr>
        <w:t>уніфікованого профілю</w:t>
      </w:r>
      <w:r>
        <w:rPr>
          <w:rFonts w:ascii="Times New Roman" w:hAnsi="Times New Roman" w:cs="Times New Roman"/>
          <w:sz w:val="28"/>
          <w:szCs w:val="28"/>
        </w:rPr>
        <w:t xml:space="preserve">, тобто другими словами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безпрофільне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навчання. Це краще, ніж займатися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псевдопрофільністю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шкоду дитині. До того ж, це б заспокоїло громадську думку щодо побоювань чи зможуть діти навчати</w:t>
      </w:r>
      <w:r w:rsidR="004451C5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10 класі.</w:t>
      </w:r>
      <w:r w:rsidR="004451C5">
        <w:rPr>
          <w:rFonts w:ascii="Times New Roman" w:hAnsi="Times New Roman" w:cs="Times New Roman"/>
          <w:sz w:val="28"/>
          <w:szCs w:val="28"/>
        </w:rPr>
        <w:t xml:space="preserve"> Подібна конструкція була у нас в реформуванні на початку 2000-х років.</w:t>
      </w:r>
    </w:p>
    <w:p w:rsidR="000F357C" w:rsidRPr="000F357C" w:rsidRDefault="000F357C" w:rsidP="002929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57C">
        <w:rPr>
          <w:rFonts w:ascii="Times New Roman" w:hAnsi="Times New Roman" w:cs="Times New Roman"/>
          <w:b/>
          <w:sz w:val="28"/>
          <w:szCs w:val="28"/>
        </w:rPr>
        <w:t>Шановний пане Президенте України, шановні колеги!</w:t>
      </w:r>
    </w:p>
    <w:p w:rsidR="000F357C" w:rsidRDefault="00F75EFB" w:rsidP="0029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Системний і ґрунтовний аналіз </w:t>
      </w:r>
      <w:r w:rsidR="00EE3AD5">
        <w:rPr>
          <w:rFonts w:ascii="Times New Roman" w:hAnsi="Times New Roman" w:cs="Times New Roman"/>
          <w:sz w:val="28"/>
          <w:szCs w:val="28"/>
        </w:rPr>
        <w:t xml:space="preserve">освіти буде здійснено в </w:t>
      </w:r>
      <w:r w:rsidR="00EE3AD5" w:rsidRPr="00EE3AD5">
        <w:rPr>
          <w:rFonts w:ascii="Times New Roman" w:hAnsi="Times New Roman" w:cs="Times New Roman"/>
          <w:b/>
          <w:sz w:val="28"/>
          <w:szCs w:val="28"/>
        </w:rPr>
        <w:t>«Національній доповіді про стан і перспективи розвитку освіти України»</w:t>
      </w:r>
      <w:r w:rsidR="00EE3AD5">
        <w:rPr>
          <w:rFonts w:ascii="Times New Roman" w:hAnsi="Times New Roman" w:cs="Times New Roman"/>
          <w:sz w:val="28"/>
          <w:szCs w:val="28"/>
        </w:rPr>
        <w:t xml:space="preserve">, що </w:t>
      </w:r>
      <w:r w:rsidR="000F357C">
        <w:rPr>
          <w:rFonts w:ascii="Times New Roman" w:hAnsi="Times New Roman" w:cs="Times New Roman"/>
          <w:sz w:val="28"/>
          <w:szCs w:val="28"/>
        </w:rPr>
        <w:t>г</w:t>
      </w:r>
      <w:r w:rsidR="00EE3AD5">
        <w:rPr>
          <w:rFonts w:ascii="Times New Roman" w:hAnsi="Times New Roman" w:cs="Times New Roman"/>
          <w:sz w:val="28"/>
          <w:szCs w:val="28"/>
        </w:rPr>
        <w:t>от</w:t>
      </w:r>
      <w:r w:rsidR="000F357C">
        <w:rPr>
          <w:rFonts w:ascii="Times New Roman" w:hAnsi="Times New Roman" w:cs="Times New Roman"/>
          <w:sz w:val="28"/>
          <w:szCs w:val="28"/>
        </w:rPr>
        <w:t xml:space="preserve">ується </w:t>
      </w:r>
      <w:r w:rsidR="00EE3AD5">
        <w:rPr>
          <w:rFonts w:ascii="Times New Roman" w:hAnsi="Times New Roman" w:cs="Times New Roman"/>
          <w:sz w:val="28"/>
          <w:szCs w:val="28"/>
        </w:rPr>
        <w:t xml:space="preserve">вченими академії до 30-річчя незалежності України. Такі доповіді ми традиційно готуємо </w:t>
      </w:r>
      <w:r w:rsidR="000E6966">
        <w:rPr>
          <w:rFonts w:ascii="Times New Roman" w:hAnsi="Times New Roman" w:cs="Times New Roman"/>
          <w:sz w:val="28"/>
          <w:szCs w:val="28"/>
        </w:rPr>
        <w:t xml:space="preserve">кожні п’ять років </w:t>
      </w:r>
      <w:r w:rsidR="00181299">
        <w:rPr>
          <w:rFonts w:ascii="Times New Roman" w:hAnsi="Times New Roman" w:cs="Times New Roman"/>
          <w:sz w:val="28"/>
          <w:szCs w:val="28"/>
        </w:rPr>
        <w:t xml:space="preserve">і видаємо українською та англійською мовами. </w:t>
      </w:r>
    </w:p>
    <w:p w:rsidR="00181299" w:rsidRDefault="00181299" w:rsidP="00292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299">
        <w:rPr>
          <w:rFonts w:ascii="Times New Roman" w:hAnsi="Times New Roman" w:cs="Times New Roman"/>
          <w:sz w:val="28"/>
          <w:szCs w:val="28"/>
        </w:rPr>
        <w:t xml:space="preserve">Національна академія </w:t>
      </w:r>
      <w:r>
        <w:rPr>
          <w:rFonts w:ascii="Times New Roman" w:hAnsi="Times New Roman" w:cs="Times New Roman"/>
          <w:sz w:val="28"/>
          <w:szCs w:val="28"/>
        </w:rPr>
        <w:t xml:space="preserve">педагогічних наук України і надалі буде робити все можливе для якісного наукового і методичного забезпечення розвитку освіти 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всебічно допомагати освітянам </w:t>
      </w:r>
      <w:r w:rsidR="000F357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такій важливій </w:t>
      </w:r>
      <w:r w:rsidR="00507798">
        <w:rPr>
          <w:rFonts w:ascii="Times New Roman" w:hAnsi="Times New Roman" w:cs="Times New Roman"/>
          <w:sz w:val="28"/>
          <w:szCs w:val="28"/>
        </w:rPr>
        <w:t>їхн</w:t>
      </w:r>
      <w:r w:rsidR="0071410A">
        <w:rPr>
          <w:rFonts w:ascii="Times New Roman" w:hAnsi="Times New Roman" w:cs="Times New Roman"/>
          <w:sz w:val="28"/>
          <w:szCs w:val="28"/>
        </w:rPr>
        <w:t>ій</w:t>
      </w:r>
      <w:r w:rsidR="00507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діяльності, зокрема у сфері загальної середньої освіти.</w:t>
      </w:r>
    </w:p>
    <w:p w:rsidR="00181299" w:rsidRPr="00181299" w:rsidRDefault="00181299" w:rsidP="001812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1299">
        <w:rPr>
          <w:rFonts w:ascii="Times New Roman" w:hAnsi="Times New Roman" w:cs="Times New Roman"/>
          <w:b/>
          <w:sz w:val="28"/>
          <w:szCs w:val="28"/>
        </w:rPr>
        <w:t>Дякую за увагу!</w:t>
      </w:r>
    </w:p>
    <w:sectPr w:rsidR="00181299" w:rsidRPr="00181299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2E9" w:rsidRDefault="006E62E9" w:rsidP="00C44723">
      <w:pPr>
        <w:spacing w:after="0" w:line="240" w:lineRule="auto"/>
      </w:pPr>
      <w:r>
        <w:separator/>
      </w:r>
    </w:p>
  </w:endnote>
  <w:endnote w:type="continuationSeparator" w:id="0">
    <w:p w:rsidR="006E62E9" w:rsidRDefault="006E62E9" w:rsidP="00C4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2E9" w:rsidRDefault="006E62E9" w:rsidP="00C44723">
      <w:pPr>
        <w:spacing w:after="0" w:line="240" w:lineRule="auto"/>
      </w:pPr>
      <w:r>
        <w:separator/>
      </w:r>
    </w:p>
  </w:footnote>
  <w:footnote w:type="continuationSeparator" w:id="0">
    <w:p w:rsidR="006E62E9" w:rsidRDefault="006E62E9" w:rsidP="00C44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4674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4723" w:rsidRPr="00C44723" w:rsidRDefault="00C4472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47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47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47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410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447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44723" w:rsidRDefault="00C447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F159C"/>
    <w:multiLevelType w:val="hybridMultilevel"/>
    <w:tmpl w:val="537E5A96"/>
    <w:lvl w:ilvl="0" w:tplc="1D189B7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37"/>
    <w:rsid w:val="000659C9"/>
    <w:rsid w:val="00066AE8"/>
    <w:rsid w:val="00080428"/>
    <w:rsid w:val="000D7E82"/>
    <w:rsid w:val="000E6966"/>
    <w:rsid w:val="000F357C"/>
    <w:rsid w:val="00181299"/>
    <w:rsid w:val="00192692"/>
    <w:rsid w:val="001C2CF2"/>
    <w:rsid w:val="001F42FF"/>
    <w:rsid w:val="002553F0"/>
    <w:rsid w:val="0028619A"/>
    <w:rsid w:val="002929C4"/>
    <w:rsid w:val="002E7B4C"/>
    <w:rsid w:val="00321D92"/>
    <w:rsid w:val="003253D3"/>
    <w:rsid w:val="00343BFA"/>
    <w:rsid w:val="004451C5"/>
    <w:rsid w:val="00460A49"/>
    <w:rsid w:val="00507798"/>
    <w:rsid w:val="0053363D"/>
    <w:rsid w:val="00577E4B"/>
    <w:rsid w:val="006B62C8"/>
    <w:rsid w:val="006C0F46"/>
    <w:rsid w:val="006E62E9"/>
    <w:rsid w:val="00705C9A"/>
    <w:rsid w:val="0071410A"/>
    <w:rsid w:val="00764F3D"/>
    <w:rsid w:val="00787D26"/>
    <w:rsid w:val="007C3375"/>
    <w:rsid w:val="007C4B5E"/>
    <w:rsid w:val="00801CA3"/>
    <w:rsid w:val="008634BB"/>
    <w:rsid w:val="00871C47"/>
    <w:rsid w:val="00A85FE1"/>
    <w:rsid w:val="00AB3637"/>
    <w:rsid w:val="00AD427B"/>
    <w:rsid w:val="00AD6927"/>
    <w:rsid w:val="00B349B6"/>
    <w:rsid w:val="00BF2E4D"/>
    <w:rsid w:val="00C01518"/>
    <w:rsid w:val="00C44723"/>
    <w:rsid w:val="00CA1EA6"/>
    <w:rsid w:val="00D357D7"/>
    <w:rsid w:val="00D46963"/>
    <w:rsid w:val="00E32FE5"/>
    <w:rsid w:val="00E36FD7"/>
    <w:rsid w:val="00E41CD1"/>
    <w:rsid w:val="00E55EB5"/>
    <w:rsid w:val="00E61CB4"/>
    <w:rsid w:val="00EA65A2"/>
    <w:rsid w:val="00EE3AD5"/>
    <w:rsid w:val="00F7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E612B-96C2-4E6E-AE54-8498AAF7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36FD7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a3">
    <w:name w:val="List Paragraph"/>
    <w:aliases w:val="для моей работы,14 роман,Список_абв,РАБОЧИЙ"/>
    <w:basedOn w:val="a"/>
    <w:link w:val="a4"/>
    <w:uiPriority w:val="34"/>
    <w:qFormat/>
    <w:rsid w:val="000D7E82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a4">
    <w:name w:val="Абзац списку Знак"/>
    <w:aliases w:val="для моей работы Знак,14 роман Знак,Список_абв Знак,РАБОЧИЙ Знак"/>
    <w:link w:val="a3"/>
    <w:uiPriority w:val="34"/>
    <w:qFormat/>
    <w:locked/>
    <w:rsid w:val="000D7E82"/>
    <w:rPr>
      <w:rFonts w:eastAsia="Times New Roman" w:cs="Times New Roman"/>
    </w:rPr>
  </w:style>
  <w:style w:type="character" w:customStyle="1" w:styleId="fontstyle01">
    <w:name w:val="fontstyle01"/>
    <w:basedOn w:val="a0"/>
    <w:rsid w:val="000D7E82"/>
    <w:rPr>
      <w:rFonts w:ascii="TimesNewRomanPSMT" w:hAnsi="TimesNewRomanPSMT" w:cs="Times New Roman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447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44723"/>
  </w:style>
  <w:style w:type="paragraph" w:styleId="a7">
    <w:name w:val="footer"/>
    <w:basedOn w:val="a"/>
    <w:link w:val="a8"/>
    <w:uiPriority w:val="99"/>
    <w:unhideWhenUsed/>
    <w:rsid w:val="00C447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44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D58FA-130C-4C80-A9E2-9DF83F6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5875</Words>
  <Characters>3349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45</cp:revision>
  <cp:lastPrinted>2021-02-08T11:39:00Z</cp:lastPrinted>
  <dcterms:created xsi:type="dcterms:W3CDTF">2021-02-05T09:04:00Z</dcterms:created>
  <dcterms:modified xsi:type="dcterms:W3CDTF">2021-02-08T13:11:00Z</dcterms:modified>
</cp:coreProperties>
</file>