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F32" w:rsidRDefault="00A50F32" w:rsidP="003522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1ED1" w:rsidRPr="00401D01" w:rsidRDefault="001A56D5" w:rsidP="003522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1D01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30603D">
        <w:rPr>
          <w:rFonts w:ascii="Times New Roman" w:hAnsi="Times New Roman" w:cs="Times New Roman"/>
          <w:b/>
          <w:sz w:val="28"/>
          <w:szCs w:val="28"/>
          <w:lang w:val="uk-UA"/>
        </w:rPr>
        <w:t>ЕКОМЕНДАЦІЇ</w:t>
      </w:r>
    </w:p>
    <w:p w:rsidR="00B81ED1" w:rsidRPr="00401D01" w:rsidRDefault="00A37FF3" w:rsidP="003522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1D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підсумками методологічного семінару </w:t>
      </w:r>
      <w:r w:rsidR="001A56D5" w:rsidRPr="00401D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НАПН України </w:t>
      </w:r>
    </w:p>
    <w:p w:rsidR="00A37FF3" w:rsidRDefault="00A65B26" w:rsidP="003522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D01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A37FF3" w:rsidRPr="00401D01">
        <w:rPr>
          <w:rFonts w:ascii="Times New Roman" w:hAnsi="Times New Roman" w:cs="Times New Roman"/>
          <w:b/>
          <w:sz w:val="28"/>
          <w:szCs w:val="28"/>
          <w:lang w:val="uk-UA"/>
        </w:rPr>
        <w:t>Актуальні проблеми психологічної протидії негативним інформаційним впливам на особистість в умовах сучасних викликів</w:t>
      </w:r>
      <w:r w:rsidRPr="00401D01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A50F32" w:rsidRPr="00A50F32" w:rsidRDefault="00A50F32" w:rsidP="003522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37FF3" w:rsidRPr="00401D01" w:rsidRDefault="00A911F8" w:rsidP="0035229B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401D01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квітня 2021 року</w:t>
      </w:r>
    </w:p>
    <w:p w:rsidR="00F15E06" w:rsidRPr="00401D01" w:rsidRDefault="00F15E06" w:rsidP="00A37FF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p w:rsidR="001631EC" w:rsidRPr="00401D01" w:rsidRDefault="004126DE" w:rsidP="0035229B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01D01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401D01">
        <w:rPr>
          <w:rFonts w:ascii="Times New Roman" w:hAnsi="Times New Roman" w:cs="Times New Roman"/>
          <w:i/>
          <w:sz w:val="28"/>
          <w:szCs w:val="28"/>
        </w:rPr>
        <w:t>.</w:t>
      </w:r>
      <w:r w:rsidRPr="00401D01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="001631EC" w:rsidRPr="00401D01">
        <w:rPr>
          <w:rFonts w:ascii="Times New Roman" w:hAnsi="Times New Roman" w:cs="Times New Roman"/>
          <w:i/>
          <w:sz w:val="28"/>
          <w:szCs w:val="28"/>
          <w:lang w:val="uk-UA"/>
        </w:rPr>
        <w:t>Учасники методологічного семінару відзначають наступне</w:t>
      </w:r>
      <w:r w:rsidR="001631EC" w:rsidRPr="00401D01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A911F8" w:rsidRPr="00E97CDD" w:rsidRDefault="00A911F8" w:rsidP="00352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D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Стрімкий розвиток і кардинально нові технології відтворення сучасних інформаційно-комунікативних потоків зумовлюють принципові зміни в системі управління ризиками інформаційної безпеки України. Комплексна оцінка актуальних загроз псих</w:t>
      </w:r>
      <w:r w:rsidR="00C93D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ологічній безпеці</w:t>
      </w:r>
      <w:r w:rsidRPr="00401D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особистості та української спільноти в умовах інформаційного вибуху потребує нагального визначення інноваційних підходів до підвищення якості формування </w:t>
      </w:r>
      <w:proofErr w:type="spellStart"/>
      <w:r w:rsidRPr="00401D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медіаінформаційної</w:t>
      </w:r>
      <w:proofErr w:type="spellEnd"/>
      <w:r w:rsidRPr="00401D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культури особистості, що передбачає принципову трансформацію системи особистого захисту та протидії негативним впливам в умовах </w:t>
      </w:r>
      <w:proofErr w:type="spellStart"/>
      <w:r w:rsidRPr="00401D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медіакратії</w:t>
      </w:r>
      <w:proofErr w:type="spellEnd"/>
      <w:r w:rsidRPr="00401D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інформаційних війн, наявності великої кількості сумнівних інформаційних джерел, спаму і </w:t>
      </w:r>
      <w:proofErr w:type="spellStart"/>
      <w:r w:rsidRPr="00401D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флуду</w:t>
      </w:r>
      <w:proofErr w:type="spellEnd"/>
      <w:r w:rsidRPr="00401D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276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токсичної пропаганди і </w:t>
      </w:r>
      <w:r w:rsidR="00B27661" w:rsidRPr="00401D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реклами,</w:t>
      </w:r>
      <w:r w:rsidR="00B276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01D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інформаційного перевантаження та інформаційних ризиків у контексті сучасних суспільних викликів, зумовлених пандемією </w:t>
      </w:r>
      <w:r w:rsidRPr="00401D01">
        <w:rPr>
          <w:rFonts w:ascii="Times New Roman" w:eastAsia="Times New Roman" w:hAnsi="Times New Roman" w:cs="Times New Roman"/>
          <w:sz w:val="28"/>
          <w:szCs w:val="28"/>
          <w:lang w:eastAsia="ru-RU"/>
        </w:rPr>
        <w:t>COVID</w:t>
      </w:r>
      <w:r w:rsidRPr="00401D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-19 та військовими діями на сході України.</w:t>
      </w:r>
    </w:p>
    <w:p w:rsidR="00E01547" w:rsidRPr="00E97CDD" w:rsidRDefault="00E01547" w:rsidP="00352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6DE" w:rsidRPr="000173BD" w:rsidRDefault="004126DE" w:rsidP="00352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0173B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ІІ. Учасники методологічного семінару пропонують</w:t>
      </w:r>
      <w:r w:rsidR="00BA0B40" w:rsidRPr="000173B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</w:p>
    <w:p w:rsidR="00B27661" w:rsidRPr="000173BD" w:rsidRDefault="00B27661" w:rsidP="00352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F35998" w:rsidRPr="000173BD" w:rsidRDefault="000732AF" w:rsidP="003522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173BD">
        <w:rPr>
          <w:rFonts w:ascii="Times New Roman" w:hAnsi="Times New Roman" w:cs="Times New Roman"/>
          <w:i/>
          <w:iCs/>
          <w:sz w:val="28"/>
          <w:szCs w:val="28"/>
          <w:lang w:val="uk-UA"/>
        </w:rPr>
        <w:t>Президентові</w:t>
      </w:r>
      <w:r w:rsidR="00F35998" w:rsidRPr="000173B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України</w:t>
      </w:r>
    </w:p>
    <w:p w:rsidR="00F35998" w:rsidRPr="000173BD" w:rsidRDefault="00F35998" w:rsidP="00352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998" w:rsidRPr="000173BD" w:rsidRDefault="00F35998" w:rsidP="00352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Невідкладно </w:t>
      </w:r>
      <w:r w:rsidR="00B27661" w:rsidRPr="000173BD">
        <w:rPr>
          <w:rFonts w:ascii="Times New Roman" w:hAnsi="Times New Roman" w:cs="Times New Roman"/>
          <w:sz w:val="28"/>
          <w:szCs w:val="28"/>
          <w:lang w:val="uk-UA"/>
        </w:rPr>
        <w:t>ухвали</w:t>
      </w:r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ти </w:t>
      </w:r>
      <w:r w:rsidR="00E80027" w:rsidRPr="000173BD">
        <w:rPr>
          <w:rFonts w:ascii="Times New Roman" w:hAnsi="Times New Roman" w:cs="Times New Roman"/>
          <w:sz w:val="28"/>
          <w:szCs w:val="28"/>
          <w:lang w:val="uk-UA"/>
        </w:rPr>
        <w:t>Національну с</w:t>
      </w:r>
      <w:r w:rsidRPr="000173BD">
        <w:rPr>
          <w:rFonts w:ascii="Times New Roman" w:hAnsi="Times New Roman" w:cs="Times New Roman"/>
          <w:sz w:val="28"/>
          <w:szCs w:val="28"/>
          <w:lang w:val="uk-UA"/>
        </w:rPr>
        <w:t>тратегію інформаційної безпеки України, передбачивши в ній захист дітей</w:t>
      </w:r>
      <w:r w:rsidR="00B27661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і молоді</w:t>
      </w:r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від деструктивних інформаційних впливів, зокрема шляхом підвищення психологічної компетентності та </w:t>
      </w:r>
      <w:proofErr w:type="spellStart"/>
      <w:r w:rsidRPr="000173BD">
        <w:rPr>
          <w:rFonts w:ascii="Times New Roman" w:hAnsi="Times New Roman" w:cs="Times New Roman"/>
          <w:sz w:val="28"/>
          <w:szCs w:val="28"/>
          <w:lang w:val="uk-UA"/>
        </w:rPr>
        <w:t>медіаінформаційної</w:t>
      </w:r>
      <w:proofErr w:type="spellEnd"/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грамотності</w:t>
      </w:r>
      <w:r w:rsidR="004555CD" w:rsidRPr="000173B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15E06" w:rsidRPr="000173BD" w:rsidRDefault="00F15E06" w:rsidP="003522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F35998" w:rsidRPr="000173BD" w:rsidRDefault="00F35998" w:rsidP="003522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173BD">
        <w:rPr>
          <w:rFonts w:ascii="Times New Roman" w:hAnsi="Times New Roman" w:cs="Times New Roman"/>
          <w:i/>
          <w:iCs/>
          <w:sz w:val="28"/>
          <w:szCs w:val="28"/>
          <w:lang w:val="uk-UA"/>
        </w:rPr>
        <w:t>Верховній Раді України</w:t>
      </w:r>
    </w:p>
    <w:p w:rsidR="00F35998" w:rsidRPr="000173BD" w:rsidRDefault="00F35998" w:rsidP="00352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998" w:rsidRPr="000173BD" w:rsidRDefault="00F35998" w:rsidP="00352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3BD">
        <w:rPr>
          <w:rFonts w:ascii="Times New Roman" w:hAnsi="Times New Roman" w:cs="Times New Roman"/>
          <w:sz w:val="28"/>
          <w:szCs w:val="28"/>
          <w:lang w:val="uk-UA"/>
        </w:rPr>
        <w:t>Провести парламентські слухання з протидії інформаційним викликам і загрозам.</w:t>
      </w:r>
    </w:p>
    <w:p w:rsidR="00F35998" w:rsidRPr="000173BD" w:rsidRDefault="00B27661" w:rsidP="00352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3BD">
        <w:rPr>
          <w:rFonts w:ascii="Times New Roman" w:hAnsi="Times New Roman" w:cs="Times New Roman"/>
          <w:sz w:val="28"/>
          <w:szCs w:val="28"/>
          <w:lang w:val="uk-UA"/>
        </w:rPr>
        <w:t>Ухвали</w:t>
      </w:r>
      <w:r w:rsidR="00F35998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ти Закон України «Про </w:t>
      </w:r>
      <w:proofErr w:type="spellStart"/>
      <w:r w:rsidR="00F35998" w:rsidRPr="000173BD">
        <w:rPr>
          <w:rFonts w:ascii="Times New Roman" w:hAnsi="Times New Roman" w:cs="Times New Roman"/>
          <w:sz w:val="28"/>
          <w:szCs w:val="28"/>
          <w:lang w:val="uk-UA"/>
        </w:rPr>
        <w:t>колаборацію</w:t>
      </w:r>
      <w:proofErr w:type="spellEnd"/>
      <w:r w:rsidR="00F35998" w:rsidRPr="000173BD">
        <w:rPr>
          <w:rFonts w:ascii="Times New Roman" w:hAnsi="Times New Roman" w:cs="Times New Roman"/>
          <w:sz w:val="28"/>
          <w:szCs w:val="28"/>
          <w:lang w:val="uk-UA"/>
        </w:rPr>
        <w:t>», передбачивши врегулювання питання про відповідальність за поширення заздалегідь неправдивої інформації, спрямованої на підрив української державності</w:t>
      </w:r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і національної безпеки, підбурюва</w:t>
      </w:r>
      <w:r w:rsidR="00F35998" w:rsidRPr="000173BD">
        <w:rPr>
          <w:rFonts w:ascii="Times New Roman" w:hAnsi="Times New Roman" w:cs="Times New Roman"/>
          <w:sz w:val="28"/>
          <w:szCs w:val="28"/>
          <w:lang w:val="uk-UA"/>
        </w:rPr>
        <w:t>ння громадян України до державної зради.</w:t>
      </w:r>
    </w:p>
    <w:p w:rsidR="00F35998" w:rsidRDefault="00B27661" w:rsidP="00352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73BD">
        <w:rPr>
          <w:rFonts w:ascii="Times New Roman" w:hAnsi="Times New Roman" w:cs="Times New Roman"/>
          <w:sz w:val="28"/>
          <w:szCs w:val="28"/>
          <w:lang w:val="uk-UA"/>
        </w:rPr>
        <w:t>Ухвалити</w:t>
      </w:r>
      <w:r w:rsidR="00F35998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Закон України «Про медіа» з урахуванням Директиви Євросоюзу про аудіовізуальні </w:t>
      </w:r>
      <w:proofErr w:type="spellStart"/>
      <w:r w:rsidR="00F35998" w:rsidRPr="000173BD">
        <w:rPr>
          <w:rFonts w:ascii="Times New Roman" w:hAnsi="Times New Roman" w:cs="Times New Roman"/>
          <w:sz w:val="28"/>
          <w:szCs w:val="28"/>
          <w:lang w:val="uk-UA"/>
        </w:rPr>
        <w:t>медіапослуги</w:t>
      </w:r>
      <w:proofErr w:type="spellEnd"/>
      <w:r w:rsidR="00F35998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, яким передбачити заходи з регуляції </w:t>
      </w:r>
      <w:proofErr w:type="spellStart"/>
      <w:r w:rsidR="00F35998" w:rsidRPr="000173BD">
        <w:rPr>
          <w:rFonts w:ascii="Times New Roman" w:hAnsi="Times New Roman" w:cs="Times New Roman"/>
          <w:sz w:val="28"/>
          <w:szCs w:val="28"/>
          <w:lang w:val="uk-UA"/>
        </w:rPr>
        <w:t>медіаіндустрії</w:t>
      </w:r>
      <w:proofErr w:type="spellEnd"/>
      <w:r w:rsidR="00F35998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щодо захисту дитини в інформаційному просторі.</w:t>
      </w:r>
    </w:p>
    <w:p w:rsidR="00A50F32" w:rsidRPr="00A50F32" w:rsidRDefault="00A50F32" w:rsidP="00352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44396" w:rsidRPr="000173BD" w:rsidRDefault="000732AF" w:rsidP="0035229B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0173BD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lastRenderedPageBreak/>
        <w:t>Кабінетові</w:t>
      </w:r>
      <w:r w:rsidR="00E44396" w:rsidRPr="000173BD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Міністрів України</w:t>
      </w:r>
    </w:p>
    <w:p w:rsidR="00E44396" w:rsidRPr="000173BD" w:rsidRDefault="00E44396" w:rsidP="0035229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4396" w:rsidRPr="000173BD" w:rsidRDefault="00E44396" w:rsidP="00352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Розробити із залученням Національної академії наук України </w:t>
      </w:r>
      <w:r w:rsidR="00B27661" w:rsidRPr="000173B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Національної академії педагогічних наук України </w:t>
      </w:r>
      <w:r w:rsidR="00B27661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та затвердити </w:t>
      </w:r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Державну програму з </w:t>
      </w:r>
      <w:proofErr w:type="spellStart"/>
      <w:r w:rsidR="00A44230" w:rsidRPr="000173BD">
        <w:rPr>
          <w:rFonts w:ascii="Times New Roman" w:hAnsi="Times New Roman" w:cs="Times New Roman"/>
          <w:sz w:val="28"/>
          <w:szCs w:val="28"/>
          <w:lang w:val="uk-UA"/>
        </w:rPr>
        <w:t>медіаосвіти</w:t>
      </w:r>
      <w:proofErr w:type="spellEnd"/>
      <w:r w:rsidR="00A44230" w:rsidRPr="000173B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44230" w:rsidRPr="000173BD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proofErr w:type="spellStart"/>
      <w:r w:rsidRPr="000173BD">
        <w:rPr>
          <w:rFonts w:ascii="Times New Roman" w:hAnsi="Times New Roman" w:cs="Times New Roman"/>
          <w:sz w:val="28"/>
          <w:szCs w:val="28"/>
          <w:lang w:val="uk-UA"/>
        </w:rPr>
        <w:t>медіагігієни</w:t>
      </w:r>
      <w:proofErr w:type="spellEnd"/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і профілактики психологічних розладів, пов’язаних з інформаційними ризиками (</w:t>
      </w:r>
      <w:proofErr w:type="spellStart"/>
      <w:r w:rsidRPr="000173BD">
        <w:rPr>
          <w:rFonts w:ascii="Times New Roman" w:hAnsi="Times New Roman" w:cs="Times New Roman"/>
          <w:sz w:val="28"/>
          <w:szCs w:val="28"/>
          <w:lang w:val="uk-UA"/>
        </w:rPr>
        <w:t>медіазагрозами</w:t>
      </w:r>
      <w:proofErr w:type="spellEnd"/>
      <w:r w:rsidRPr="000173BD">
        <w:rPr>
          <w:rFonts w:ascii="Times New Roman" w:hAnsi="Times New Roman" w:cs="Times New Roman"/>
          <w:sz w:val="28"/>
          <w:szCs w:val="28"/>
          <w:lang w:val="uk-UA"/>
        </w:rPr>
        <w:t>), передбачивши зокрема:</w:t>
      </w:r>
    </w:p>
    <w:p w:rsidR="00B27661" w:rsidRPr="000173BD" w:rsidRDefault="00BE7C32" w:rsidP="0035229B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3BD">
        <w:rPr>
          <w:rFonts w:ascii="Times New Roman" w:hAnsi="Times New Roman" w:cs="Times New Roman"/>
          <w:sz w:val="28"/>
          <w:szCs w:val="28"/>
          <w:lang w:val="uk-UA"/>
        </w:rPr>
        <w:t>розроблення системи оцінювання</w:t>
      </w:r>
      <w:r w:rsidR="00E44396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інформаційних ризиків для особистості та спільноти на основі визначених критеріїв психологічного благополуччя в умовах </w:t>
      </w:r>
      <w:proofErr w:type="spellStart"/>
      <w:r w:rsidR="00E44396" w:rsidRPr="000173BD">
        <w:rPr>
          <w:rFonts w:ascii="Times New Roman" w:hAnsi="Times New Roman" w:cs="Times New Roman"/>
          <w:sz w:val="28"/>
          <w:szCs w:val="28"/>
          <w:lang w:val="uk-UA"/>
        </w:rPr>
        <w:t>інформаційно</w:t>
      </w:r>
      <w:proofErr w:type="spellEnd"/>
      <w:r w:rsidR="00E44396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відкритого суспільства;</w:t>
      </w:r>
    </w:p>
    <w:p w:rsidR="00E44396" w:rsidRPr="000173BD" w:rsidRDefault="00E44396" w:rsidP="0035229B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на цій основі систематичного моніторингу психологічного благополуччя різних груп населення з метою вивчення характеру та розповсюдженості стресових реакцій, зумовлених негативними інформаційними впливами. </w:t>
      </w:r>
    </w:p>
    <w:p w:rsidR="00E44396" w:rsidRPr="000173BD" w:rsidRDefault="00E44396" w:rsidP="00352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3BD">
        <w:rPr>
          <w:rFonts w:ascii="Times New Roman" w:hAnsi="Times New Roman" w:cs="Times New Roman"/>
          <w:sz w:val="28"/>
          <w:szCs w:val="28"/>
          <w:lang w:val="uk-UA"/>
        </w:rPr>
        <w:t>Передбачити в Держа</w:t>
      </w:r>
      <w:r w:rsidR="00B27661" w:rsidRPr="000173BD">
        <w:rPr>
          <w:rFonts w:ascii="Times New Roman" w:hAnsi="Times New Roman" w:cs="Times New Roman"/>
          <w:sz w:val="28"/>
          <w:szCs w:val="28"/>
          <w:lang w:val="uk-UA"/>
        </w:rPr>
        <w:t>вному бюджеті України на 2022 рік</w:t>
      </w:r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та наступні роки кошти на проведення науковими установами психологічного профілю НАПН України моніторингу психологічного благополуччя і рівня </w:t>
      </w:r>
      <w:proofErr w:type="spellStart"/>
      <w:r w:rsidRPr="000173BD">
        <w:rPr>
          <w:rFonts w:ascii="Times New Roman" w:hAnsi="Times New Roman" w:cs="Times New Roman"/>
          <w:sz w:val="28"/>
          <w:szCs w:val="28"/>
          <w:lang w:val="uk-UA"/>
        </w:rPr>
        <w:t>медіаінформаційної</w:t>
      </w:r>
      <w:proofErr w:type="spellEnd"/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грамотності різних груп населення з метою вивчення характеру та розповсюдженості стресових реакцій, зумовлених негативними інформаційними впливами</w:t>
      </w:r>
      <w:r w:rsidR="00BE7C32" w:rsidRPr="000173B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BE7C32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</w:t>
      </w:r>
      <w:r w:rsidRPr="000173BD">
        <w:rPr>
          <w:rFonts w:ascii="Times New Roman" w:hAnsi="Times New Roman" w:cs="Times New Roman"/>
          <w:sz w:val="28"/>
          <w:szCs w:val="28"/>
          <w:lang w:val="uk-UA"/>
        </w:rPr>
        <w:t>гото</w:t>
      </w:r>
      <w:r w:rsidR="00BE7C32" w:rsidRPr="000173BD">
        <w:rPr>
          <w:rFonts w:ascii="Times New Roman" w:hAnsi="Times New Roman" w:cs="Times New Roman"/>
          <w:sz w:val="28"/>
          <w:szCs w:val="28"/>
          <w:lang w:val="uk-UA"/>
        </w:rPr>
        <w:t>вності ефективно протистояти</w:t>
      </w:r>
      <w:r w:rsidR="00B27661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таким впливам</w:t>
      </w:r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44396" w:rsidRPr="000173BD" w:rsidRDefault="00B27661" w:rsidP="00352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3BD">
        <w:rPr>
          <w:rFonts w:ascii="Times New Roman" w:hAnsi="Times New Roman" w:cs="Times New Roman"/>
          <w:sz w:val="28"/>
          <w:szCs w:val="28"/>
          <w:lang w:val="uk-UA"/>
        </w:rPr>
        <w:t>Доручити Державній службі статистики України вдосконалити процедури збору та</w:t>
      </w:r>
      <w:r w:rsidR="00E44396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обробки даних щодо смертності</w:t>
      </w:r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населення</w:t>
      </w:r>
      <w:r w:rsidR="00E44396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, забезпечивши </w:t>
      </w:r>
      <w:r w:rsidRPr="000173BD">
        <w:rPr>
          <w:rFonts w:ascii="Times New Roman" w:hAnsi="Times New Roman" w:cs="Times New Roman"/>
          <w:sz w:val="28"/>
          <w:szCs w:val="28"/>
          <w:lang w:val="uk-UA"/>
        </w:rPr>
        <w:t>облік</w:t>
      </w:r>
      <w:r w:rsidR="00E44396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суїцидів,</w:t>
      </w:r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а також</w:t>
      </w:r>
      <w:r w:rsidR="00E44396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налагодити на національному рівні збір статистичних даних щодо спроб самогубств.</w:t>
      </w:r>
    </w:p>
    <w:p w:rsidR="002A4383" w:rsidRPr="000173BD" w:rsidRDefault="002A4383" w:rsidP="0035229B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val="uk-UA" w:eastAsia="ru-RU"/>
        </w:rPr>
      </w:pPr>
      <w:r w:rsidRPr="000173BD">
        <w:rPr>
          <w:color w:val="auto"/>
          <w:sz w:val="28"/>
          <w:szCs w:val="28"/>
          <w:lang w:val="uk-UA"/>
        </w:rPr>
        <w:t xml:space="preserve">Прийняти ініційований і розроблений </w:t>
      </w:r>
      <w:r w:rsidRPr="000173BD">
        <w:rPr>
          <w:color w:val="auto"/>
          <w:sz w:val="28"/>
          <w:szCs w:val="28"/>
          <w:shd w:val="clear" w:color="auto" w:fill="FFFFFF"/>
          <w:lang w:val="uk-UA"/>
        </w:rPr>
        <w:t xml:space="preserve">Міністерством культури та інформаційної політики України </w:t>
      </w:r>
      <w:proofErr w:type="spellStart"/>
      <w:r w:rsidRPr="000173BD">
        <w:rPr>
          <w:color w:val="auto"/>
          <w:sz w:val="28"/>
          <w:szCs w:val="28"/>
          <w:lang w:val="uk-UA"/>
        </w:rPr>
        <w:t>проєкт</w:t>
      </w:r>
      <w:proofErr w:type="spellEnd"/>
      <w:r w:rsidRPr="000173BD">
        <w:rPr>
          <w:color w:val="auto"/>
          <w:sz w:val="28"/>
          <w:szCs w:val="28"/>
          <w:lang w:val="uk-UA"/>
        </w:rPr>
        <w:t xml:space="preserve"> С</w:t>
      </w:r>
      <w:r w:rsidRPr="000173BD">
        <w:rPr>
          <w:bCs/>
          <w:color w:val="auto"/>
          <w:sz w:val="28"/>
          <w:szCs w:val="28"/>
          <w:lang w:val="uk-UA"/>
        </w:rPr>
        <w:t xml:space="preserve">тратегії розвитку читання на 2021–2025 роки «Читання як життєва стратегія», </w:t>
      </w:r>
      <w:r w:rsidR="00B27661" w:rsidRPr="000173BD">
        <w:rPr>
          <w:bCs/>
          <w:color w:val="auto"/>
          <w:sz w:val="28"/>
          <w:szCs w:val="28"/>
          <w:lang w:val="uk-UA"/>
        </w:rPr>
        <w:t xml:space="preserve">розглядаючи його реалізацію як </w:t>
      </w:r>
      <w:r w:rsidRPr="000173BD">
        <w:rPr>
          <w:color w:val="auto"/>
          <w:sz w:val="28"/>
          <w:szCs w:val="28"/>
          <w:lang w:val="uk-UA"/>
        </w:rPr>
        <w:t>вагом</w:t>
      </w:r>
      <w:r w:rsidR="00B27661" w:rsidRPr="000173BD">
        <w:rPr>
          <w:color w:val="auto"/>
          <w:sz w:val="28"/>
          <w:szCs w:val="28"/>
          <w:lang w:val="uk-UA"/>
        </w:rPr>
        <w:t>у складову</w:t>
      </w:r>
      <w:r w:rsidRPr="000173BD">
        <w:rPr>
          <w:color w:val="auto"/>
          <w:sz w:val="28"/>
          <w:szCs w:val="28"/>
          <w:lang w:val="uk-UA"/>
        </w:rPr>
        <w:t xml:space="preserve"> гуманітарної безпеки країни. </w:t>
      </w:r>
    </w:p>
    <w:p w:rsidR="00886DB6" w:rsidRPr="000173BD" w:rsidRDefault="009660D7" w:rsidP="003522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73BD">
        <w:rPr>
          <w:rFonts w:ascii="Times New Roman" w:eastAsia="Times New Roman" w:hAnsi="Times New Roman" w:cs="Times New Roman"/>
          <w:sz w:val="28"/>
          <w:szCs w:val="28"/>
          <w:lang w:val="uk-UA"/>
        </w:rPr>
        <w:t>При р</w:t>
      </w:r>
      <w:r w:rsidR="00886DB6" w:rsidRPr="000173BD">
        <w:rPr>
          <w:rFonts w:ascii="Times New Roman" w:eastAsia="Times New Roman" w:hAnsi="Times New Roman" w:cs="Times New Roman"/>
          <w:sz w:val="28"/>
          <w:szCs w:val="28"/>
          <w:lang w:val="uk-UA"/>
        </w:rPr>
        <w:t>озробленн</w:t>
      </w:r>
      <w:r w:rsidR="00B27661" w:rsidRPr="000173BD">
        <w:rPr>
          <w:rFonts w:ascii="Times New Roman" w:eastAsia="Times New Roman" w:hAnsi="Times New Roman" w:cs="Times New Roman"/>
          <w:sz w:val="28"/>
          <w:szCs w:val="28"/>
          <w:lang w:val="uk-UA"/>
        </w:rPr>
        <w:t>і та</w:t>
      </w:r>
      <w:r w:rsidRPr="000173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затвердженні </w:t>
      </w:r>
      <w:r w:rsidR="00886DB6" w:rsidRPr="000173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стратегій </w:t>
      </w:r>
      <w:r w:rsidRPr="000173BD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розвитку держави і суспільства</w:t>
      </w:r>
      <w:r w:rsidR="00B27661" w:rsidRPr="000173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враховувати потребу</w:t>
      </w:r>
      <w:r w:rsidRPr="000173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E7C32" w:rsidRPr="000173BD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</w:t>
      </w:r>
      <w:r w:rsidRPr="000173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ення </w:t>
      </w:r>
      <w:r w:rsidR="00886DB6" w:rsidRPr="000173BD">
        <w:rPr>
          <w:rFonts w:ascii="Times New Roman" w:eastAsia="Times New Roman" w:hAnsi="Times New Roman" w:cs="Times New Roman"/>
          <w:sz w:val="28"/>
          <w:szCs w:val="28"/>
          <w:lang w:val="uk-UA"/>
        </w:rPr>
        <w:t>психологічного супроводу різних верств населення в умовах надзвичайних ситуацій</w:t>
      </w:r>
      <w:r w:rsidR="00D17EFF" w:rsidRPr="000173BD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0173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27661" w:rsidRPr="000173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передбачити </w:t>
      </w:r>
      <w:r w:rsidRPr="000173BD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886DB6" w:rsidRPr="000173BD">
        <w:rPr>
          <w:rFonts w:ascii="Times New Roman" w:eastAsia="Times New Roman" w:hAnsi="Times New Roman" w:cs="Times New Roman"/>
          <w:sz w:val="28"/>
          <w:szCs w:val="28"/>
          <w:lang w:val="uk-UA"/>
        </w:rPr>
        <w:t>ідготовк</w:t>
      </w:r>
      <w:r w:rsidRPr="000173BD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886DB6" w:rsidRPr="000173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відповідних програм психологічного супроводу </w:t>
      </w:r>
      <w:r w:rsidR="00B27661" w:rsidRPr="000173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соціально </w:t>
      </w:r>
      <w:r w:rsidR="00886DB6" w:rsidRPr="000173BD">
        <w:rPr>
          <w:rFonts w:ascii="Times New Roman" w:eastAsia="Times New Roman" w:hAnsi="Times New Roman" w:cs="Times New Roman"/>
          <w:sz w:val="28"/>
          <w:szCs w:val="28"/>
          <w:lang w:val="uk-UA"/>
        </w:rPr>
        <w:t>вразливих верств нас</w:t>
      </w:r>
      <w:r w:rsidR="00BE7C32" w:rsidRPr="000173BD">
        <w:rPr>
          <w:rFonts w:ascii="Times New Roman" w:eastAsia="Times New Roman" w:hAnsi="Times New Roman" w:cs="Times New Roman"/>
          <w:sz w:val="28"/>
          <w:szCs w:val="28"/>
          <w:lang w:val="uk-UA"/>
        </w:rPr>
        <w:t>елення</w:t>
      </w:r>
      <w:r w:rsidR="00B27661" w:rsidRPr="000173BD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0732AF" w:rsidRPr="000173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що потерпають</w:t>
      </w:r>
      <w:r w:rsidR="00BE7C32" w:rsidRPr="000173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0732AF" w:rsidRPr="000173BD">
        <w:rPr>
          <w:rFonts w:ascii="Times New Roman" w:eastAsia="Times New Roman" w:hAnsi="Times New Roman" w:cs="Times New Roman"/>
          <w:sz w:val="28"/>
          <w:szCs w:val="28"/>
          <w:lang w:val="uk-UA"/>
        </w:rPr>
        <w:t>ід</w:t>
      </w:r>
      <w:r w:rsidR="00BE7C32" w:rsidRPr="000173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гібридної війни</w:t>
      </w:r>
      <w:r w:rsidR="00886DB6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7C32" w:rsidRPr="000173B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0732AF" w:rsidRPr="000173BD">
        <w:rPr>
          <w:rFonts w:ascii="Times New Roman" w:hAnsi="Times New Roman" w:cs="Times New Roman"/>
          <w:sz w:val="28"/>
          <w:szCs w:val="28"/>
          <w:lang w:val="uk-UA"/>
        </w:rPr>
        <w:t>діти, підлітки</w:t>
      </w:r>
      <w:r w:rsidR="00886DB6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732AF" w:rsidRPr="000173BD">
        <w:rPr>
          <w:rFonts w:ascii="Times New Roman" w:hAnsi="Times New Roman" w:cs="Times New Roman"/>
          <w:sz w:val="28"/>
          <w:szCs w:val="28"/>
          <w:lang w:val="uk-UA"/>
        </w:rPr>
        <w:t>особи</w:t>
      </w:r>
      <w:r w:rsidR="00886DB6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похилого віку</w:t>
      </w:r>
      <w:r w:rsidR="000732AF" w:rsidRPr="000173BD">
        <w:rPr>
          <w:rFonts w:ascii="Times New Roman" w:hAnsi="Times New Roman" w:cs="Times New Roman"/>
          <w:sz w:val="28"/>
          <w:szCs w:val="28"/>
          <w:lang w:val="uk-UA"/>
        </w:rPr>
        <w:t>, самотні жінки, внутрішньо переміщені особи, люди</w:t>
      </w:r>
      <w:r w:rsidR="00886DB6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з особливими потребами</w:t>
      </w:r>
      <w:r w:rsidR="00BE7C32" w:rsidRPr="000173B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86DB6" w:rsidRPr="000173B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86DB6" w:rsidRPr="000173BD" w:rsidRDefault="00886DB6" w:rsidP="003522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86DB6" w:rsidRPr="000173BD" w:rsidRDefault="00886DB6" w:rsidP="0035229B">
      <w:pPr>
        <w:pStyle w:val="a3"/>
        <w:spacing w:after="0" w:line="240" w:lineRule="auto"/>
        <w:ind w:left="0" w:firstLine="720"/>
        <w:contextualSpacing w:val="0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173B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Міністерству освіти і науки України </w:t>
      </w:r>
    </w:p>
    <w:p w:rsidR="00886DB6" w:rsidRPr="000173BD" w:rsidRDefault="00886DB6" w:rsidP="0035229B">
      <w:pPr>
        <w:pStyle w:val="a3"/>
        <w:spacing w:after="0" w:line="240" w:lineRule="auto"/>
        <w:ind w:left="0" w:firstLine="720"/>
        <w:contextualSpacing w:val="0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886DB6" w:rsidRPr="000173BD" w:rsidRDefault="00886DB6" w:rsidP="00352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закладам вищої освіти збільшити обсяг викладання курсів кризової, екстремальної психології  та </w:t>
      </w:r>
      <w:proofErr w:type="spellStart"/>
      <w:r w:rsidRPr="000173BD">
        <w:rPr>
          <w:rFonts w:ascii="Times New Roman" w:hAnsi="Times New Roman" w:cs="Times New Roman"/>
          <w:sz w:val="28"/>
          <w:szCs w:val="28"/>
          <w:lang w:val="uk-UA"/>
        </w:rPr>
        <w:t>медіапсихології</w:t>
      </w:r>
      <w:proofErr w:type="spellEnd"/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для профільних спеціальностей (</w:t>
      </w:r>
      <w:r w:rsidR="00811619" w:rsidRPr="000173BD">
        <w:rPr>
          <w:rFonts w:ascii="Times New Roman" w:hAnsi="Times New Roman" w:cs="Times New Roman"/>
          <w:sz w:val="28"/>
          <w:szCs w:val="28"/>
          <w:lang w:val="uk-UA"/>
        </w:rPr>
        <w:t>педагогічні працівники,</w:t>
      </w:r>
      <w:r w:rsidR="00BE7C32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73BD">
        <w:rPr>
          <w:rFonts w:ascii="Times New Roman" w:hAnsi="Times New Roman" w:cs="Times New Roman"/>
          <w:sz w:val="28"/>
          <w:szCs w:val="28"/>
          <w:lang w:val="uk-UA"/>
        </w:rPr>
        <w:t>практичні психологи, соціальні працівники).</w:t>
      </w:r>
    </w:p>
    <w:p w:rsidR="00886DB6" w:rsidRPr="000173BD" w:rsidRDefault="00886DB6" w:rsidP="00352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систематичне підвищення кваліфікації педагогічних працівників відповідно до Нового професійного стандарту вчителя в частині </w:t>
      </w:r>
      <w:r w:rsidRPr="000173B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компетентності з основ цифрової та </w:t>
      </w:r>
      <w:proofErr w:type="spellStart"/>
      <w:r w:rsidRPr="000173BD">
        <w:rPr>
          <w:rFonts w:ascii="Times New Roman" w:hAnsi="Times New Roman" w:cs="Times New Roman"/>
          <w:sz w:val="28"/>
          <w:szCs w:val="28"/>
          <w:lang w:val="uk-UA"/>
        </w:rPr>
        <w:t>медіаграмотності</w:t>
      </w:r>
      <w:proofErr w:type="spellEnd"/>
      <w:r w:rsidRPr="000173BD">
        <w:rPr>
          <w:rFonts w:ascii="Times New Roman" w:hAnsi="Times New Roman" w:cs="Times New Roman"/>
          <w:sz w:val="28"/>
          <w:szCs w:val="28"/>
          <w:lang w:val="uk-UA"/>
        </w:rPr>
        <w:t>, зокрема при здійсненні трудових функцій у віддаленому режимі дистанційної освіти.</w:t>
      </w:r>
    </w:p>
    <w:p w:rsidR="00886DB6" w:rsidRPr="000173BD" w:rsidRDefault="00886DB6" w:rsidP="00352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3BD">
        <w:rPr>
          <w:rFonts w:ascii="Times New Roman" w:hAnsi="Times New Roman" w:cs="Times New Roman"/>
          <w:sz w:val="28"/>
          <w:szCs w:val="28"/>
          <w:lang w:val="uk-UA"/>
        </w:rPr>
        <w:t>Розробити спільно з Державною службою України з надзвичайних ситуацій та впровадити в закладах загальної середньої освіти навчальні курси з основ поведінки в умовах пандемічних викликів та інших надзвичайних ситуацій, у тому числі правил перебування на самоізоляції.</w:t>
      </w:r>
    </w:p>
    <w:p w:rsidR="00BE7C32" w:rsidRPr="000173BD" w:rsidRDefault="000732AF" w:rsidP="00352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3BD">
        <w:rPr>
          <w:rFonts w:ascii="Times New Roman" w:hAnsi="Times New Roman" w:cs="Times New Roman"/>
          <w:sz w:val="28"/>
          <w:szCs w:val="28"/>
          <w:lang w:val="uk-UA"/>
        </w:rPr>
        <w:t>Налагодити взаємодію</w:t>
      </w:r>
      <w:r w:rsidR="00886DB6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психологів системи освіти з </w:t>
      </w:r>
      <w:r w:rsidR="00886DB6" w:rsidRPr="000173B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0173BD">
        <w:rPr>
          <w:rFonts w:ascii="Times New Roman" w:hAnsi="Times New Roman" w:cs="Times New Roman"/>
          <w:sz w:val="28"/>
          <w:szCs w:val="28"/>
          <w:lang w:val="uk-UA"/>
        </w:rPr>
        <w:t>сихологічною службою ДСНС України</w:t>
      </w:r>
      <w:r w:rsidR="00886DB6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для надання екстреної та пролонгованої психологічної допомоги в надзвичайних ситуаціях</w:t>
      </w:r>
      <w:r w:rsidR="0034546D" w:rsidRPr="000173B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44230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7C32" w:rsidRPr="000173BD">
        <w:rPr>
          <w:rFonts w:ascii="Times New Roman" w:hAnsi="Times New Roman" w:cs="Times New Roman"/>
          <w:sz w:val="28"/>
          <w:szCs w:val="28"/>
          <w:lang w:val="uk-UA"/>
        </w:rPr>
        <w:t>зокрема</w:t>
      </w:r>
      <w:r w:rsidR="0034546D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щодо протистояння негативним інформаційним впливам і провокаціям. </w:t>
      </w:r>
    </w:p>
    <w:p w:rsidR="00A44230" w:rsidRPr="000173BD" w:rsidRDefault="0034546D" w:rsidP="00352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3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</w:t>
      </w:r>
      <w:r w:rsidR="00A44230" w:rsidRPr="000173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нести зміни до </w:t>
      </w:r>
      <w:r w:rsidR="00203EEA" w:rsidRPr="000173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рекомендованих </w:t>
      </w:r>
      <w:r w:rsidRPr="000173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типов</w:t>
      </w:r>
      <w:r w:rsidR="00203EEA" w:rsidRPr="000173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их</w:t>
      </w:r>
      <w:r w:rsidRPr="000173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A44230" w:rsidRPr="000173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навчальн</w:t>
      </w:r>
      <w:r w:rsidR="00203EEA" w:rsidRPr="000173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их</w:t>
      </w:r>
      <w:r w:rsidR="00A44230" w:rsidRPr="000173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програм з громадянської освіти, визначивши її окремим завданням  формування когнітивних настанов</w:t>
      </w:r>
      <w:r w:rsidR="00BE7C32" w:rsidRPr="000173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лень</w:t>
      </w:r>
      <w:r w:rsidR="00A44230" w:rsidRPr="000173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="000732AF" w:rsidRPr="000173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потрібних для якісного</w:t>
      </w:r>
      <w:r w:rsidR="00A44230" w:rsidRPr="000173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опрацювання інформації і протистояння негативним інформаційним впливам. </w:t>
      </w:r>
    </w:p>
    <w:p w:rsidR="00886DB6" w:rsidRPr="000173BD" w:rsidRDefault="00886DB6" w:rsidP="003522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A6565" w:rsidRPr="000173BD" w:rsidRDefault="008A6565" w:rsidP="0035229B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173BD">
        <w:rPr>
          <w:rFonts w:ascii="Times New Roman" w:hAnsi="Times New Roman" w:cs="Times New Roman"/>
          <w:i/>
          <w:sz w:val="28"/>
          <w:szCs w:val="28"/>
          <w:lang w:val="uk-UA"/>
        </w:rPr>
        <w:t>Міністерству цифрової трансформації</w:t>
      </w:r>
      <w:r w:rsidR="002777FD" w:rsidRPr="000173B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України</w:t>
      </w:r>
    </w:p>
    <w:p w:rsidR="008A6565" w:rsidRPr="000173BD" w:rsidRDefault="008A6565" w:rsidP="0035229B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173BD">
        <w:rPr>
          <w:rFonts w:ascii="Times New Roman" w:hAnsi="Times New Roman" w:cs="Times New Roman"/>
          <w:i/>
          <w:sz w:val="28"/>
          <w:szCs w:val="28"/>
          <w:lang w:val="uk-UA"/>
        </w:rPr>
        <w:t>Міністерству культури та інформаційної політики</w:t>
      </w:r>
      <w:r w:rsidR="002777FD" w:rsidRPr="000173B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України</w:t>
      </w:r>
    </w:p>
    <w:p w:rsidR="008A6565" w:rsidRPr="000173BD" w:rsidRDefault="008A6565" w:rsidP="0035229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546D" w:rsidRPr="000173BD" w:rsidRDefault="0034546D" w:rsidP="0035229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При розробленні документів публічної політики </w:t>
      </w:r>
      <w:r w:rsidR="002777FD" w:rsidRPr="000173B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сфері цифрової та </w:t>
      </w:r>
      <w:proofErr w:type="spellStart"/>
      <w:r w:rsidRPr="000173BD">
        <w:rPr>
          <w:rFonts w:ascii="Times New Roman" w:hAnsi="Times New Roman" w:cs="Times New Roman"/>
          <w:sz w:val="28"/>
          <w:szCs w:val="28"/>
          <w:lang w:val="uk-UA"/>
        </w:rPr>
        <w:t>медіаграмотності</w:t>
      </w:r>
      <w:proofErr w:type="spellEnd"/>
      <w:r w:rsidR="000C7633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спиратися на експертний потенціал </w:t>
      </w:r>
      <w:r w:rsidR="00EE75E5" w:rsidRPr="000173BD">
        <w:rPr>
          <w:rFonts w:ascii="Times New Roman" w:hAnsi="Times New Roman" w:cs="Times New Roman"/>
          <w:sz w:val="28"/>
          <w:szCs w:val="28"/>
          <w:lang w:val="uk-UA"/>
        </w:rPr>
        <w:t>учених</w:t>
      </w:r>
      <w:r w:rsidR="000C7633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Національної академії педагогічних наук України, розроблену </w:t>
      </w:r>
      <w:r w:rsidR="00EE75E5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ними </w:t>
      </w:r>
      <w:r w:rsidR="000C7633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Концепцію впровадження </w:t>
      </w:r>
      <w:proofErr w:type="spellStart"/>
      <w:r w:rsidR="000C7633" w:rsidRPr="000173BD">
        <w:rPr>
          <w:rFonts w:ascii="Times New Roman" w:hAnsi="Times New Roman" w:cs="Times New Roman"/>
          <w:sz w:val="28"/>
          <w:szCs w:val="28"/>
          <w:lang w:val="uk-UA"/>
        </w:rPr>
        <w:t>медіаосвіти</w:t>
      </w:r>
      <w:proofErr w:type="spellEnd"/>
      <w:r w:rsidR="000C7633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в Україні (</w:t>
      </w:r>
      <w:r w:rsidR="000732AF" w:rsidRPr="000173BD">
        <w:rPr>
          <w:rFonts w:ascii="Times New Roman" w:hAnsi="Times New Roman" w:cs="Times New Roman"/>
          <w:sz w:val="28"/>
          <w:szCs w:val="28"/>
          <w:lang w:val="uk-UA"/>
        </w:rPr>
        <w:t>у редакції</w:t>
      </w:r>
      <w:r w:rsidR="000C7633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2016</w:t>
      </w:r>
      <w:r w:rsidR="00401D01" w:rsidRPr="000173B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732AF" w:rsidRPr="000173BD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0C7633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), зокрема використовувати </w:t>
      </w:r>
      <w:r w:rsidR="00401D01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наукові здобутки </w:t>
      </w:r>
      <w:r w:rsidR="000732AF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лабораторії сучасних інформаційних технологій навчання Інституту психології імені </w:t>
      </w:r>
      <w:proofErr w:type="spellStart"/>
      <w:r w:rsidR="000732AF" w:rsidRPr="000173BD">
        <w:rPr>
          <w:rFonts w:ascii="Times New Roman" w:hAnsi="Times New Roman" w:cs="Times New Roman"/>
          <w:sz w:val="28"/>
          <w:szCs w:val="28"/>
          <w:lang w:val="uk-UA"/>
        </w:rPr>
        <w:t>Г. С. </w:t>
      </w:r>
      <w:r w:rsidR="00264BFE">
        <w:rPr>
          <w:rFonts w:ascii="Times New Roman" w:hAnsi="Times New Roman" w:cs="Times New Roman"/>
          <w:sz w:val="28"/>
          <w:szCs w:val="28"/>
          <w:lang w:val="uk-UA"/>
        </w:rPr>
        <w:t>Кост</w:t>
      </w:r>
      <w:proofErr w:type="spellEnd"/>
      <w:r w:rsidR="00264BFE">
        <w:rPr>
          <w:rFonts w:ascii="Times New Roman" w:hAnsi="Times New Roman" w:cs="Times New Roman"/>
          <w:sz w:val="28"/>
          <w:szCs w:val="28"/>
          <w:lang w:val="uk-UA"/>
        </w:rPr>
        <w:t xml:space="preserve">юка </w:t>
      </w:r>
      <w:r w:rsidR="000732AF" w:rsidRPr="000173BD">
        <w:rPr>
          <w:rFonts w:ascii="Times New Roman" w:hAnsi="Times New Roman" w:cs="Times New Roman"/>
          <w:sz w:val="28"/>
          <w:szCs w:val="28"/>
          <w:lang w:val="uk-UA"/>
        </w:rPr>
        <w:t>НАПН</w:t>
      </w:r>
      <w:r w:rsidR="00264BF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732AF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України і напрацювання </w:t>
      </w:r>
      <w:r w:rsidR="000C7633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лабораторії психології масової комунікації та </w:t>
      </w:r>
      <w:proofErr w:type="spellStart"/>
      <w:r w:rsidR="000C7633" w:rsidRPr="000173BD">
        <w:rPr>
          <w:rFonts w:ascii="Times New Roman" w:hAnsi="Times New Roman" w:cs="Times New Roman"/>
          <w:sz w:val="28"/>
          <w:szCs w:val="28"/>
          <w:lang w:val="uk-UA"/>
        </w:rPr>
        <w:t>медіаосвіти</w:t>
      </w:r>
      <w:proofErr w:type="spellEnd"/>
      <w:r w:rsidR="00401D01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Інституту соціальної та політичної психології НАПН України</w:t>
      </w:r>
      <w:r w:rsidR="000C7633" w:rsidRPr="000173B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732AF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активно сприяти впровадженню</w:t>
      </w:r>
      <w:r w:rsidR="000C7633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32AF" w:rsidRPr="000173BD">
        <w:rPr>
          <w:rFonts w:ascii="Times New Roman" w:hAnsi="Times New Roman" w:cs="Times New Roman"/>
          <w:sz w:val="28"/>
          <w:szCs w:val="28"/>
          <w:lang w:val="uk-UA"/>
        </w:rPr>
        <w:t>запропонованої</w:t>
      </w:r>
      <w:r w:rsidR="00EE75E5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цією лабораторією </w:t>
      </w:r>
      <w:r w:rsidR="000732AF" w:rsidRPr="000173BD">
        <w:rPr>
          <w:rFonts w:ascii="Times New Roman" w:hAnsi="Times New Roman" w:cs="Times New Roman"/>
          <w:sz w:val="28"/>
          <w:szCs w:val="28"/>
          <w:lang w:val="uk-UA"/>
        </w:rPr>
        <w:t>вітчизняної моделі</w:t>
      </w:r>
      <w:r w:rsidR="000C7633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C7633" w:rsidRPr="000173BD">
        <w:rPr>
          <w:rFonts w:ascii="Times New Roman" w:hAnsi="Times New Roman" w:cs="Times New Roman"/>
          <w:sz w:val="28"/>
          <w:szCs w:val="28"/>
          <w:lang w:val="uk-UA"/>
        </w:rPr>
        <w:t>медіаосвіти</w:t>
      </w:r>
      <w:proofErr w:type="spellEnd"/>
      <w:r w:rsidR="000C7633" w:rsidRPr="000173B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732AF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яку було</w:t>
      </w:r>
      <w:r w:rsidR="000C7633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32AF" w:rsidRPr="000173BD">
        <w:rPr>
          <w:rFonts w:ascii="Times New Roman" w:hAnsi="Times New Roman" w:cs="Times New Roman"/>
          <w:sz w:val="28"/>
          <w:szCs w:val="28"/>
          <w:lang w:val="uk-UA"/>
        </w:rPr>
        <w:t>апробовано</w:t>
      </w:r>
      <w:r w:rsidR="00EE75E5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і стандартизован</w:t>
      </w:r>
      <w:r w:rsidR="000732AF" w:rsidRPr="000173B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C7633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всеукраїнського експерименту</w:t>
      </w:r>
      <w:r w:rsidR="000732AF" w:rsidRPr="000173B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A6565" w:rsidRPr="000173BD" w:rsidRDefault="008A6565" w:rsidP="0035229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7FF3" w:rsidRPr="000173BD" w:rsidRDefault="00A37FF3" w:rsidP="0035229B">
      <w:pPr>
        <w:pStyle w:val="a3"/>
        <w:spacing w:after="0" w:line="240" w:lineRule="auto"/>
        <w:ind w:left="0" w:firstLine="3828"/>
        <w:contextualSpacing w:val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173B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Міністерству охорони здоров’я України </w:t>
      </w:r>
    </w:p>
    <w:p w:rsidR="00A37FF3" w:rsidRPr="000173BD" w:rsidRDefault="00A37FF3" w:rsidP="0035229B">
      <w:pPr>
        <w:pStyle w:val="a3"/>
        <w:spacing w:after="0" w:line="240" w:lineRule="auto"/>
        <w:ind w:left="0" w:firstLine="3828"/>
        <w:contextualSpacing w:val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173BD">
        <w:rPr>
          <w:rFonts w:ascii="Times New Roman" w:hAnsi="Times New Roman" w:cs="Times New Roman"/>
          <w:i/>
          <w:sz w:val="28"/>
          <w:szCs w:val="28"/>
          <w:lang w:val="uk-UA"/>
        </w:rPr>
        <w:t>Міністерству соціальної політики України</w:t>
      </w:r>
    </w:p>
    <w:p w:rsidR="00A37FF3" w:rsidRPr="000173BD" w:rsidRDefault="00A37FF3" w:rsidP="0035229B">
      <w:pPr>
        <w:pStyle w:val="a3"/>
        <w:spacing w:after="0" w:line="240" w:lineRule="auto"/>
        <w:ind w:left="0" w:firstLine="3828"/>
        <w:contextualSpacing w:val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173BD">
        <w:rPr>
          <w:rFonts w:ascii="Times New Roman" w:hAnsi="Times New Roman" w:cs="Times New Roman"/>
          <w:i/>
          <w:sz w:val="28"/>
          <w:szCs w:val="28"/>
          <w:lang w:val="uk-UA"/>
        </w:rPr>
        <w:t>Міністерству молоді та спорту України</w:t>
      </w:r>
    </w:p>
    <w:p w:rsidR="00A37FF3" w:rsidRPr="000173BD" w:rsidRDefault="00A37FF3" w:rsidP="0035229B">
      <w:pPr>
        <w:spacing w:after="0" w:line="240" w:lineRule="auto"/>
        <w:ind w:left="360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A37FF3" w:rsidRPr="000173BD" w:rsidRDefault="00A37FF3" w:rsidP="00352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із залученням НАПН України систематичне підвищення кваліфікації з питань </w:t>
      </w:r>
      <w:proofErr w:type="spellStart"/>
      <w:r w:rsidRPr="000173BD">
        <w:rPr>
          <w:rFonts w:ascii="Times New Roman" w:hAnsi="Times New Roman" w:cs="Times New Roman"/>
          <w:sz w:val="28"/>
          <w:szCs w:val="28"/>
          <w:lang w:val="uk-UA"/>
        </w:rPr>
        <w:t>медіаграмотності</w:t>
      </w:r>
      <w:proofErr w:type="spellEnd"/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0173BD">
        <w:rPr>
          <w:rFonts w:ascii="Times New Roman" w:hAnsi="Times New Roman" w:cs="Times New Roman"/>
          <w:sz w:val="28"/>
          <w:szCs w:val="28"/>
          <w:lang w:val="uk-UA"/>
        </w:rPr>
        <w:t>медіаосвіти</w:t>
      </w:r>
      <w:proofErr w:type="spellEnd"/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 центрів громадського здоров’я, </w:t>
      </w:r>
      <w:r w:rsidR="008A6565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центрів соціальних служб для дітей, сім’ї та молоді, </w:t>
      </w:r>
      <w:r w:rsidRPr="000173BD">
        <w:rPr>
          <w:rFonts w:ascii="Times New Roman" w:hAnsi="Times New Roman" w:cs="Times New Roman"/>
          <w:sz w:val="28"/>
          <w:szCs w:val="28"/>
          <w:lang w:val="uk-UA"/>
        </w:rPr>
        <w:t>інших державних та громадських організацій, що надають соціально-психологічну допомогу населенню.</w:t>
      </w:r>
    </w:p>
    <w:p w:rsidR="000732AF" w:rsidRPr="000173BD" w:rsidRDefault="000732AF" w:rsidP="0035229B">
      <w:pPr>
        <w:spacing w:after="16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0173BD" w:rsidRDefault="00A37FF3" w:rsidP="0035229B">
      <w:pPr>
        <w:spacing w:after="0" w:line="240" w:lineRule="auto"/>
        <w:ind w:left="360" w:firstLine="3468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173B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Національній раді України з питань </w:t>
      </w:r>
    </w:p>
    <w:p w:rsidR="00A37FF3" w:rsidRPr="000173BD" w:rsidRDefault="00A37FF3" w:rsidP="0035229B">
      <w:pPr>
        <w:spacing w:after="0" w:line="240" w:lineRule="auto"/>
        <w:ind w:left="360" w:firstLine="3468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173B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телебачення і радіомовлення </w:t>
      </w:r>
    </w:p>
    <w:p w:rsidR="00A37FF3" w:rsidRPr="000173BD" w:rsidRDefault="00A37FF3" w:rsidP="0035229B">
      <w:pPr>
        <w:spacing w:after="0" w:line="240" w:lineRule="auto"/>
        <w:ind w:left="360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823040" w:rsidRPr="000173BD" w:rsidRDefault="00823040" w:rsidP="00352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Посилити роботу, спрямовану на виконання всіма електронними і друкованими виданнями погоджених провідними засобами масової інформації </w:t>
      </w:r>
      <w:r w:rsidRPr="000173B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Спільних актів «Захист дитини, яка зазнала сексуального насильства, при залученні до </w:t>
      </w:r>
      <w:proofErr w:type="spellStart"/>
      <w:r w:rsidRPr="000173BD">
        <w:rPr>
          <w:rFonts w:ascii="Times New Roman" w:hAnsi="Times New Roman" w:cs="Times New Roman"/>
          <w:sz w:val="28"/>
          <w:szCs w:val="28"/>
          <w:lang w:val="uk-UA"/>
        </w:rPr>
        <w:t>медіавиробництва</w:t>
      </w:r>
      <w:proofErr w:type="spellEnd"/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», «Висвітлення засобами масової інформації теми суїциду», «Висвітлення засобами масової інформації теми участі дітей у збройних конфліктах», «Висвітлення засобами масової інформації випадків насильства і жорстокості». </w:t>
      </w:r>
    </w:p>
    <w:p w:rsidR="00EE75E5" w:rsidRPr="000173BD" w:rsidRDefault="00EE75E5" w:rsidP="003522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173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Сприяти створенню дієвої системи інформування громадян України </w:t>
      </w:r>
      <w:r w:rsidR="000732AF" w:rsidRPr="000173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щодо</w:t>
      </w:r>
      <w:r w:rsidRPr="000173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виникнення загроз для їхнього здоров’я та розробленню і впровадженню</w:t>
      </w:r>
      <w:r w:rsidR="000732AF" w:rsidRPr="000173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0173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алгоритмів їхніх дій з урахуванням особливостей регіону проживання.</w:t>
      </w:r>
    </w:p>
    <w:p w:rsidR="00A37FF3" w:rsidRPr="000173BD" w:rsidRDefault="00A37FF3" w:rsidP="00352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Передбачити в мережах мовлення українських </w:t>
      </w:r>
      <w:r w:rsidR="0034546D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телерадіокомпаній </w:t>
      </w:r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обов’язкові квоти на транслювання </w:t>
      </w:r>
      <w:proofErr w:type="spellStart"/>
      <w:r w:rsidR="00590F4B" w:rsidRPr="000173BD">
        <w:rPr>
          <w:rFonts w:ascii="Times New Roman" w:hAnsi="Times New Roman" w:cs="Times New Roman"/>
          <w:sz w:val="28"/>
          <w:szCs w:val="28"/>
          <w:lang w:val="uk-UA"/>
        </w:rPr>
        <w:t>психоедукаційного</w:t>
      </w:r>
      <w:proofErr w:type="spellEnd"/>
      <w:r w:rsidR="00590F4B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0173BD">
        <w:rPr>
          <w:rFonts w:ascii="Times New Roman" w:hAnsi="Times New Roman" w:cs="Times New Roman"/>
          <w:sz w:val="28"/>
          <w:szCs w:val="28"/>
          <w:lang w:val="uk-UA"/>
        </w:rPr>
        <w:t>медіаосвітнього</w:t>
      </w:r>
      <w:proofErr w:type="spellEnd"/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контенту. </w:t>
      </w:r>
    </w:p>
    <w:p w:rsidR="00811619" w:rsidRPr="000173BD" w:rsidRDefault="00811619" w:rsidP="0035229B">
      <w:pPr>
        <w:pStyle w:val="a9"/>
        <w:spacing w:before="0" w:beforeAutospacing="0" w:after="200" w:afterAutospacing="0"/>
        <w:rPr>
          <w:sz w:val="28"/>
          <w:szCs w:val="28"/>
        </w:rPr>
      </w:pPr>
      <w:r w:rsidRPr="000173BD">
        <w:rPr>
          <w:sz w:val="28"/>
          <w:szCs w:val="28"/>
        </w:rPr>
        <w:t> </w:t>
      </w:r>
    </w:p>
    <w:p w:rsidR="00FC6F05" w:rsidRPr="000173BD" w:rsidRDefault="00FC6F05" w:rsidP="003522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</w:pPr>
      <w:r w:rsidRPr="000173BD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Національній академії педагогічних наук України</w:t>
      </w:r>
    </w:p>
    <w:p w:rsidR="00FC6F05" w:rsidRPr="000173BD" w:rsidRDefault="00FC6F05" w:rsidP="003522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</w:pPr>
    </w:p>
    <w:p w:rsidR="00110887" w:rsidRPr="000173BD" w:rsidRDefault="00110887" w:rsidP="0035229B">
      <w:pPr>
        <w:pStyle w:val="xfm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0173BD">
        <w:rPr>
          <w:sz w:val="28"/>
          <w:szCs w:val="28"/>
          <w:lang w:val="uk-UA" w:eastAsia="ru-RU"/>
        </w:rPr>
        <w:t>Активізувати</w:t>
      </w:r>
      <w:r w:rsidRPr="000173BD">
        <w:rPr>
          <w:sz w:val="28"/>
          <w:szCs w:val="28"/>
          <w:lang w:val="uk-UA"/>
        </w:rPr>
        <w:t xml:space="preserve"> психологічні дослідження, спрямовані на:</w:t>
      </w:r>
    </w:p>
    <w:p w:rsidR="000732AF" w:rsidRPr="000173BD" w:rsidRDefault="00FC6F05" w:rsidP="0035229B">
      <w:pPr>
        <w:pStyle w:val="xfmc1"/>
        <w:numPr>
          <w:ilvl w:val="0"/>
          <w:numId w:val="10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360"/>
        <w:jc w:val="both"/>
        <w:rPr>
          <w:sz w:val="28"/>
          <w:szCs w:val="28"/>
          <w:lang w:val="uk-UA"/>
        </w:rPr>
      </w:pPr>
      <w:r w:rsidRPr="000173BD">
        <w:rPr>
          <w:sz w:val="28"/>
          <w:szCs w:val="28"/>
          <w:lang w:val="uk-UA" w:eastAsia="ru-RU"/>
        </w:rPr>
        <w:t xml:space="preserve">розвиток </w:t>
      </w:r>
      <w:r w:rsidRPr="000173BD">
        <w:rPr>
          <w:sz w:val="28"/>
          <w:szCs w:val="28"/>
          <w:lang w:val="uk-UA"/>
        </w:rPr>
        <w:t xml:space="preserve">зрілої особистості, здатної до </w:t>
      </w:r>
      <w:proofErr w:type="spellStart"/>
      <w:r w:rsidRPr="000173BD">
        <w:rPr>
          <w:sz w:val="28"/>
          <w:szCs w:val="28"/>
          <w:lang w:val="uk-UA"/>
        </w:rPr>
        <w:t>самоздійснення</w:t>
      </w:r>
      <w:proofErr w:type="spellEnd"/>
      <w:r w:rsidRPr="000173BD">
        <w:rPr>
          <w:sz w:val="28"/>
          <w:szCs w:val="28"/>
          <w:lang w:val="uk-UA"/>
        </w:rPr>
        <w:t xml:space="preserve">, самореалізації та </w:t>
      </w:r>
      <w:proofErr w:type="spellStart"/>
      <w:r w:rsidRPr="000173BD">
        <w:rPr>
          <w:sz w:val="28"/>
          <w:szCs w:val="28"/>
          <w:lang w:val="uk-UA"/>
        </w:rPr>
        <w:t>самоактуалізації</w:t>
      </w:r>
      <w:proofErr w:type="spellEnd"/>
      <w:r w:rsidRPr="000173BD">
        <w:rPr>
          <w:sz w:val="28"/>
          <w:szCs w:val="28"/>
          <w:lang w:val="uk-UA" w:eastAsia="ru-RU"/>
        </w:rPr>
        <w:t xml:space="preserve">, самостійного </w:t>
      </w:r>
      <w:proofErr w:type="spellStart"/>
      <w:r w:rsidRPr="000173BD">
        <w:rPr>
          <w:sz w:val="28"/>
          <w:szCs w:val="28"/>
          <w:lang w:val="uk-UA" w:eastAsia="ru-RU"/>
        </w:rPr>
        <w:t>проєктування</w:t>
      </w:r>
      <w:proofErr w:type="spellEnd"/>
      <w:r w:rsidRPr="000173BD">
        <w:rPr>
          <w:sz w:val="28"/>
          <w:szCs w:val="28"/>
          <w:lang w:val="uk-UA" w:eastAsia="ru-RU"/>
        </w:rPr>
        <w:t xml:space="preserve"> свого життя та особистісного розвитку, спроможної підтримувати власне психологічне благополуччя;</w:t>
      </w:r>
    </w:p>
    <w:p w:rsidR="000732AF" w:rsidRPr="000173BD" w:rsidRDefault="00FC6F05" w:rsidP="0035229B">
      <w:pPr>
        <w:pStyle w:val="xfmc1"/>
        <w:numPr>
          <w:ilvl w:val="0"/>
          <w:numId w:val="10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360"/>
        <w:jc w:val="both"/>
        <w:rPr>
          <w:sz w:val="28"/>
          <w:szCs w:val="28"/>
          <w:lang w:val="uk-UA" w:eastAsia="ru-RU"/>
        </w:rPr>
      </w:pPr>
      <w:r w:rsidRPr="000173BD">
        <w:rPr>
          <w:sz w:val="28"/>
          <w:szCs w:val="28"/>
          <w:lang w:val="uk-UA" w:eastAsia="ru-RU"/>
        </w:rPr>
        <w:t>осмислення як позитивних, так і негативних психологічних наслідків впливу віртуального середовища на всі сфери психіки молодого покоління, виявлення загрозливих тенденцій інформаційного суспільства і широке обговорення їх педагогічною спільнотою та батьківською громадськістю;</w:t>
      </w:r>
    </w:p>
    <w:p w:rsidR="000732AF" w:rsidRPr="000173BD" w:rsidRDefault="00FC6F05" w:rsidP="0035229B">
      <w:pPr>
        <w:pStyle w:val="xfmc1"/>
        <w:numPr>
          <w:ilvl w:val="0"/>
          <w:numId w:val="10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360"/>
        <w:jc w:val="both"/>
        <w:rPr>
          <w:sz w:val="28"/>
          <w:szCs w:val="28"/>
          <w:lang w:val="uk-UA" w:eastAsia="ru-RU"/>
        </w:rPr>
      </w:pPr>
      <w:proofErr w:type="spellStart"/>
      <w:r w:rsidRPr="000173BD">
        <w:rPr>
          <w:sz w:val="28"/>
          <w:szCs w:val="28"/>
          <w:lang w:val="uk-UA" w:eastAsia="ru-RU"/>
        </w:rPr>
        <w:t>обгрунтування</w:t>
      </w:r>
      <w:proofErr w:type="spellEnd"/>
      <w:r w:rsidRPr="000173BD">
        <w:rPr>
          <w:sz w:val="28"/>
          <w:szCs w:val="28"/>
          <w:lang w:val="uk-UA" w:eastAsia="ru-RU"/>
        </w:rPr>
        <w:t xml:space="preserve"> критеріїв завдання </w:t>
      </w:r>
      <w:proofErr w:type="spellStart"/>
      <w:r w:rsidRPr="000173BD">
        <w:rPr>
          <w:sz w:val="28"/>
          <w:szCs w:val="28"/>
          <w:lang w:val="uk-UA" w:eastAsia="ru-RU"/>
        </w:rPr>
        <w:t>медіаконтентом</w:t>
      </w:r>
      <w:proofErr w:type="spellEnd"/>
      <w:r w:rsidRPr="000173BD">
        <w:rPr>
          <w:sz w:val="28"/>
          <w:szCs w:val="28"/>
          <w:lang w:val="uk-UA" w:eastAsia="ru-RU"/>
        </w:rPr>
        <w:t xml:space="preserve"> психологічної шкоди здоров’ю та психологічному благополуччю дитини;  </w:t>
      </w:r>
    </w:p>
    <w:p w:rsidR="00FC6F05" w:rsidRPr="000173BD" w:rsidRDefault="00FC6F05" w:rsidP="0035229B">
      <w:pPr>
        <w:pStyle w:val="xfmc1"/>
        <w:numPr>
          <w:ilvl w:val="0"/>
          <w:numId w:val="10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360"/>
        <w:jc w:val="both"/>
        <w:rPr>
          <w:sz w:val="28"/>
          <w:szCs w:val="28"/>
          <w:lang w:val="uk-UA" w:eastAsia="ru-RU"/>
        </w:rPr>
      </w:pPr>
      <w:r w:rsidRPr="000173BD">
        <w:rPr>
          <w:sz w:val="28"/>
          <w:szCs w:val="28"/>
          <w:lang w:val="uk-UA" w:eastAsia="ru-RU"/>
        </w:rPr>
        <w:t xml:space="preserve">розроблення зорієнтованої на протидію негативним інформаційним впливам системи </w:t>
      </w:r>
      <w:proofErr w:type="spellStart"/>
      <w:r w:rsidR="005C4189" w:rsidRPr="000173BD">
        <w:rPr>
          <w:sz w:val="28"/>
          <w:szCs w:val="28"/>
          <w:lang w:val="uk-UA" w:eastAsia="ru-RU"/>
        </w:rPr>
        <w:t>медіаосвіти</w:t>
      </w:r>
      <w:proofErr w:type="spellEnd"/>
      <w:r w:rsidR="005C4189" w:rsidRPr="000173BD">
        <w:rPr>
          <w:sz w:val="28"/>
          <w:szCs w:val="28"/>
          <w:lang w:val="uk-UA" w:eastAsia="ru-RU"/>
        </w:rPr>
        <w:t xml:space="preserve"> батьків і вчителів </w:t>
      </w:r>
      <w:r w:rsidRPr="000173BD">
        <w:rPr>
          <w:sz w:val="28"/>
          <w:szCs w:val="28"/>
          <w:lang w:val="uk-UA" w:eastAsia="ru-RU"/>
        </w:rPr>
        <w:t>та інших працівників освіти.</w:t>
      </w:r>
    </w:p>
    <w:p w:rsidR="00FC6F05" w:rsidRPr="000173BD" w:rsidRDefault="00FC6F05" w:rsidP="0035229B">
      <w:pPr>
        <w:pStyle w:val="xfmc1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173BD">
        <w:rPr>
          <w:sz w:val="28"/>
          <w:szCs w:val="28"/>
          <w:lang w:val="uk-UA"/>
        </w:rPr>
        <w:t xml:space="preserve">Інтегрувати </w:t>
      </w:r>
      <w:proofErr w:type="spellStart"/>
      <w:r w:rsidRPr="000173BD">
        <w:rPr>
          <w:sz w:val="28"/>
          <w:szCs w:val="28"/>
          <w:lang w:val="uk-UA"/>
        </w:rPr>
        <w:t>медіаосвітні</w:t>
      </w:r>
      <w:proofErr w:type="spellEnd"/>
      <w:r w:rsidRPr="000173BD">
        <w:rPr>
          <w:sz w:val="28"/>
          <w:szCs w:val="28"/>
          <w:lang w:val="uk-UA"/>
        </w:rPr>
        <w:t xml:space="preserve"> компоненти в навчальну та методичну літературу з питань суспільних та гуманітарних дисциплін, а також у відповідні психолого-педагогічні рекомендації. Увести </w:t>
      </w:r>
      <w:proofErr w:type="spellStart"/>
      <w:r w:rsidRPr="000173BD">
        <w:rPr>
          <w:sz w:val="28"/>
          <w:szCs w:val="28"/>
          <w:lang w:val="uk-UA"/>
        </w:rPr>
        <w:t>медіазахисні</w:t>
      </w:r>
      <w:proofErr w:type="spellEnd"/>
      <w:r w:rsidRPr="000173BD">
        <w:rPr>
          <w:sz w:val="28"/>
          <w:szCs w:val="28"/>
          <w:lang w:val="uk-UA"/>
        </w:rPr>
        <w:t xml:space="preserve"> заходи до освітніх програм професійної підготовки. </w:t>
      </w:r>
    </w:p>
    <w:p w:rsidR="00FC6F05" w:rsidRPr="000173BD" w:rsidRDefault="00FC6F05" w:rsidP="00352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Започаткувати комплексну програму міждисциплінарного аналізу і прогнозування суспільних та освітніх процесів, </w:t>
      </w:r>
      <w:r w:rsidR="005C4189" w:rsidRPr="000173BD">
        <w:rPr>
          <w:rFonts w:ascii="Times New Roman" w:hAnsi="Times New Roman" w:cs="Times New Roman"/>
          <w:sz w:val="28"/>
          <w:szCs w:val="28"/>
          <w:lang w:val="uk-UA"/>
        </w:rPr>
        <w:t>визначивши як одне з головних її завдань</w:t>
      </w:r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запобігання негативним інформаційним впливам на особистість.</w:t>
      </w:r>
    </w:p>
    <w:p w:rsidR="00FC6F05" w:rsidRPr="000173BD" w:rsidRDefault="00014AA9" w:rsidP="00352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Поглибити </w:t>
      </w:r>
      <w:r w:rsidR="00FC6F05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співпрацю з Національною академією медичних наук України щодо профілактики психічних і поведінкових розладів школярів, розробки інноваційних методів </w:t>
      </w:r>
      <w:proofErr w:type="spellStart"/>
      <w:r w:rsidR="00FC6F05" w:rsidRPr="000173BD">
        <w:rPr>
          <w:rFonts w:ascii="Times New Roman" w:hAnsi="Times New Roman" w:cs="Times New Roman"/>
          <w:sz w:val="28"/>
          <w:szCs w:val="28"/>
          <w:lang w:val="uk-UA"/>
        </w:rPr>
        <w:t>скринінгу</w:t>
      </w:r>
      <w:proofErr w:type="spellEnd"/>
      <w:r w:rsidR="00FC6F05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для ранньої діагностики погіршень психічного здоров’я, зумовл</w:t>
      </w:r>
      <w:r w:rsidR="005C4189" w:rsidRPr="000173BD">
        <w:rPr>
          <w:rFonts w:ascii="Times New Roman" w:hAnsi="Times New Roman" w:cs="Times New Roman"/>
          <w:sz w:val="28"/>
          <w:szCs w:val="28"/>
          <w:lang w:val="uk-UA"/>
        </w:rPr>
        <w:t>ених</w:t>
      </w:r>
      <w:r w:rsidR="00FC6F05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зокрема негатив</w:t>
      </w:r>
      <w:r w:rsidR="005C4189" w:rsidRPr="000173BD">
        <w:rPr>
          <w:rFonts w:ascii="Times New Roman" w:hAnsi="Times New Roman" w:cs="Times New Roman"/>
          <w:sz w:val="28"/>
          <w:szCs w:val="28"/>
          <w:lang w:val="uk-UA"/>
        </w:rPr>
        <w:t>ними інформаційними впливами.</w:t>
      </w:r>
    </w:p>
    <w:p w:rsidR="00FC6F05" w:rsidRPr="000173BD" w:rsidRDefault="00FC6F05" w:rsidP="00352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3BD">
        <w:rPr>
          <w:rFonts w:ascii="Times New Roman" w:hAnsi="Times New Roman" w:cs="Times New Roman"/>
          <w:sz w:val="28"/>
          <w:szCs w:val="28"/>
          <w:lang w:val="uk-UA"/>
        </w:rPr>
        <w:t>При розробленні наукової тематики з питань захисту різних груп та категорій населення від негативних інформаційних впливів передбачити створення:</w:t>
      </w:r>
    </w:p>
    <w:p w:rsidR="00FC6F05" w:rsidRPr="000173BD" w:rsidRDefault="00FC6F05" w:rsidP="0035229B">
      <w:pPr>
        <w:pStyle w:val="xfmc1"/>
        <w:numPr>
          <w:ilvl w:val="0"/>
          <w:numId w:val="10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360"/>
        <w:jc w:val="both"/>
        <w:rPr>
          <w:sz w:val="28"/>
          <w:szCs w:val="28"/>
          <w:lang w:val="uk-UA" w:eastAsia="ru-RU"/>
        </w:rPr>
      </w:pPr>
      <w:r w:rsidRPr="000173BD">
        <w:rPr>
          <w:sz w:val="28"/>
          <w:szCs w:val="28"/>
          <w:lang w:val="uk-UA" w:eastAsia="ru-RU"/>
        </w:rPr>
        <w:t xml:space="preserve">навчально-методичного забезпечення та спеціалізованих модулів психологічної підготовки в рамках професійної підготовки фахівців із кризової комунікації та </w:t>
      </w:r>
      <w:proofErr w:type="spellStart"/>
      <w:r w:rsidRPr="000173BD">
        <w:rPr>
          <w:sz w:val="28"/>
          <w:szCs w:val="28"/>
          <w:lang w:val="uk-UA" w:eastAsia="ru-RU"/>
        </w:rPr>
        <w:t>міжгрупових</w:t>
      </w:r>
      <w:proofErr w:type="spellEnd"/>
      <w:r w:rsidRPr="000173BD">
        <w:rPr>
          <w:sz w:val="28"/>
          <w:szCs w:val="28"/>
          <w:lang w:val="uk-UA" w:eastAsia="ru-RU"/>
        </w:rPr>
        <w:t xml:space="preserve"> відносин;</w:t>
      </w:r>
    </w:p>
    <w:p w:rsidR="00FC6F05" w:rsidRPr="000173BD" w:rsidRDefault="00FC6F05" w:rsidP="0035229B">
      <w:pPr>
        <w:pStyle w:val="xfmc1"/>
        <w:numPr>
          <w:ilvl w:val="0"/>
          <w:numId w:val="10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360"/>
        <w:jc w:val="both"/>
        <w:rPr>
          <w:sz w:val="28"/>
          <w:szCs w:val="28"/>
          <w:lang w:val="uk-UA" w:eastAsia="ru-RU"/>
        </w:rPr>
      </w:pPr>
      <w:r w:rsidRPr="000173BD">
        <w:rPr>
          <w:sz w:val="28"/>
          <w:szCs w:val="28"/>
          <w:lang w:val="uk-UA" w:eastAsia="ru-RU"/>
        </w:rPr>
        <w:lastRenderedPageBreak/>
        <w:t>оптимальних моделей організації та надання психологічної та соціально-педагогічної допомоги з подолання та упередження інформаційних загроз в освітньому середовищі на різних рівнях освіти;</w:t>
      </w:r>
    </w:p>
    <w:p w:rsidR="00FC6F05" w:rsidRPr="000173BD" w:rsidRDefault="00FC6F05" w:rsidP="0035229B">
      <w:pPr>
        <w:pStyle w:val="xfmc1"/>
        <w:numPr>
          <w:ilvl w:val="0"/>
          <w:numId w:val="10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360"/>
        <w:jc w:val="both"/>
        <w:rPr>
          <w:sz w:val="28"/>
          <w:szCs w:val="28"/>
          <w:lang w:val="uk-UA" w:eastAsia="ru-RU"/>
        </w:rPr>
      </w:pPr>
      <w:r w:rsidRPr="000173BD">
        <w:rPr>
          <w:sz w:val="28"/>
          <w:szCs w:val="28"/>
          <w:lang w:val="uk-UA" w:eastAsia="ru-RU"/>
        </w:rPr>
        <w:t xml:space="preserve">психологічно </w:t>
      </w:r>
      <w:proofErr w:type="spellStart"/>
      <w:r w:rsidRPr="000173BD">
        <w:rPr>
          <w:sz w:val="28"/>
          <w:szCs w:val="28"/>
          <w:lang w:val="uk-UA" w:eastAsia="ru-RU"/>
        </w:rPr>
        <w:t>обгрунтованих</w:t>
      </w:r>
      <w:proofErr w:type="spellEnd"/>
      <w:r w:rsidRPr="000173BD">
        <w:rPr>
          <w:sz w:val="28"/>
          <w:szCs w:val="28"/>
          <w:lang w:val="uk-UA" w:eastAsia="ru-RU"/>
        </w:rPr>
        <w:t xml:space="preserve"> </w:t>
      </w:r>
      <w:r w:rsidR="00E80027" w:rsidRPr="000173BD">
        <w:rPr>
          <w:sz w:val="28"/>
          <w:szCs w:val="28"/>
          <w:lang w:val="uk-UA" w:eastAsia="ru-RU"/>
        </w:rPr>
        <w:t>рекомендацій</w:t>
      </w:r>
      <w:r w:rsidRPr="000173BD">
        <w:rPr>
          <w:sz w:val="28"/>
          <w:szCs w:val="28"/>
          <w:lang w:val="uk-UA" w:eastAsia="ru-RU"/>
        </w:rPr>
        <w:t xml:space="preserve"> щодо шляхів та засобів розвитку когнітивних настановлень особистості, які забезпечують належну якість опрацювання інформації і протистояння негативним інформаційним впливам, а також розвиток </w:t>
      </w:r>
      <w:proofErr w:type="spellStart"/>
      <w:r w:rsidRPr="000173BD">
        <w:rPr>
          <w:sz w:val="28"/>
          <w:szCs w:val="28"/>
          <w:lang w:val="uk-UA" w:eastAsia="ru-RU"/>
        </w:rPr>
        <w:t>рефлексивності</w:t>
      </w:r>
      <w:proofErr w:type="spellEnd"/>
      <w:r w:rsidRPr="000173BD">
        <w:rPr>
          <w:sz w:val="28"/>
          <w:szCs w:val="28"/>
          <w:lang w:val="uk-UA" w:eastAsia="ru-RU"/>
        </w:rPr>
        <w:t xml:space="preserve"> та соціального інтересу як компонентів громадянської компетентності молоді;</w:t>
      </w:r>
    </w:p>
    <w:p w:rsidR="00FC6F05" w:rsidRPr="000173BD" w:rsidRDefault="00FC6F05" w:rsidP="0035229B">
      <w:pPr>
        <w:pStyle w:val="xfmc1"/>
        <w:numPr>
          <w:ilvl w:val="0"/>
          <w:numId w:val="10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360"/>
        <w:jc w:val="both"/>
        <w:rPr>
          <w:sz w:val="28"/>
          <w:szCs w:val="28"/>
          <w:lang w:val="uk-UA" w:eastAsia="ru-RU"/>
        </w:rPr>
      </w:pPr>
      <w:r w:rsidRPr="000173BD">
        <w:rPr>
          <w:sz w:val="28"/>
          <w:szCs w:val="28"/>
          <w:lang w:val="uk-UA" w:eastAsia="ru-RU"/>
        </w:rPr>
        <w:t xml:space="preserve">навчальних програм підвищення фахової кваліфікації педагогів з питань </w:t>
      </w:r>
      <w:proofErr w:type="spellStart"/>
      <w:r w:rsidRPr="000173BD">
        <w:rPr>
          <w:sz w:val="28"/>
          <w:szCs w:val="28"/>
          <w:lang w:val="uk-UA" w:eastAsia="ru-RU"/>
        </w:rPr>
        <w:t>медіаграмотності</w:t>
      </w:r>
      <w:proofErr w:type="spellEnd"/>
      <w:r w:rsidRPr="000173BD">
        <w:rPr>
          <w:sz w:val="28"/>
          <w:szCs w:val="28"/>
          <w:lang w:val="uk-UA" w:eastAsia="ru-RU"/>
        </w:rPr>
        <w:t xml:space="preserve"> та </w:t>
      </w:r>
      <w:proofErr w:type="spellStart"/>
      <w:r w:rsidRPr="000173BD">
        <w:rPr>
          <w:sz w:val="28"/>
          <w:szCs w:val="28"/>
          <w:lang w:val="uk-UA" w:eastAsia="ru-RU"/>
        </w:rPr>
        <w:t>медіазахисту</w:t>
      </w:r>
      <w:proofErr w:type="spellEnd"/>
      <w:r w:rsidRPr="000173BD">
        <w:rPr>
          <w:sz w:val="28"/>
          <w:szCs w:val="28"/>
          <w:lang w:val="uk-UA" w:eastAsia="ru-RU"/>
        </w:rPr>
        <w:t xml:space="preserve"> для проведення просвітницько-профілактичних заходів у закладах освіти.</w:t>
      </w:r>
    </w:p>
    <w:p w:rsidR="00FC6F05" w:rsidRPr="000173BD" w:rsidRDefault="00FC6F05" w:rsidP="003522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173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Сприяти проведенню в межах роботи науково-практичних центрів з надання психологічної допомоги населенню лекційних та практичних занять (семінарів, </w:t>
      </w:r>
      <w:proofErr w:type="spellStart"/>
      <w:r w:rsidRPr="000173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вебінарів</w:t>
      </w:r>
      <w:proofErr w:type="spellEnd"/>
      <w:r w:rsidRPr="000173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тощо) для дорослих з тематики протидії негативним інформаційним впливам і розвитку соціальної та громадянської компетентності дитини.</w:t>
      </w:r>
    </w:p>
    <w:p w:rsidR="00FC6F05" w:rsidRPr="000173BD" w:rsidRDefault="00FC6F05" w:rsidP="0035229B">
      <w:pPr>
        <w:pStyle w:val="a9"/>
        <w:spacing w:before="0" w:beforeAutospacing="0" w:after="200" w:afterAutospacing="0"/>
        <w:rPr>
          <w:sz w:val="28"/>
          <w:szCs w:val="28"/>
        </w:rPr>
      </w:pPr>
    </w:p>
    <w:p w:rsidR="005C4189" w:rsidRPr="000173BD" w:rsidRDefault="005C4189" w:rsidP="0035229B">
      <w:pPr>
        <w:spacing w:after="0" w:line="240" w:lineRule="auto"/>
        <w:ind w:left="3402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173B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Педагогічним колективам закладів дошкільної, </w:t>
      </w:r>
    </w:p>
    <w:p w:rsidR="005C4189" w:rsidRPr="000173BD" w:rsidRDefault="005C4189" w:rsidP="0035229B">
      <w:pPr>
        <w:spacing w:after="0" w:line="240" w:lineRule="auto"/>
        <w:ind w:left="3402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173BD">
        <w:rPr>
          <w:rFonts w:ascii="Times New Roman" w:hAnsi="Times New Roman" w:cs="Times New Roman"/>
          <w:i/>
          <w:iCs/>
          <w:sz w:val="28"/>
          <w:szCs w:val="28"/>
          <w:lang w:val="uk-UA"/>
        </w:rPr>
        <w:t>загальної середньої</w:t>
      </w:r>
      <w:r w:rsidR="00334AA7" w:rsidRPr="000173BD">
        <w:rPr>
          <w:rFonts w:ascii="Times New Roman" w:hAnsi="Times New Roman" w:cs="Times New Roman"/>
          <w:i/>
          <w:iCs/>
          <w:sz w:val="28"/>
          <w:szCs w:val="28"/>
          <w:lang w:val="uk-UA"/>
        </w:rPr>
        <w:t>, професійної (</w:t>
      </w:r>
      <w:r w:rsidRPr="000173BD">
        <w:rPr>
          <w:rFonts w:ascii="Times New Roman" w:hAnsi="Times New Roman" w:cs="Times New Roman"/>
          <w:i/>
          <w:iCs/>
          <w:sz w:val="28"/>
          <w:szCs w:val="28"/>
          <w:lang w:val="uk-UA"/>
        </w:rPr>
        <w:t>професійно-технічної</w:t>
      </w:r>
      <w:r w:rsidR="00334AA7" w:rsidRPr="000173B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) та фахової </w:t>
      </w:r>
      <w:proofErr w:type="spellStart"/>
      <w:r w:rsidR="00334AA7" w:rsidRPr="000173BD">
        <w:rPr>
          <w:rFonts w:ascii="Times New Roman" w:hAnsi="Times New Roman" w:cs="Times New Roman"/>
          <w:i/>
          <w:iCs/>
          <w:sz w:val="28"/>
          <w:szCs w:val="28"/>
          <w:lang w:val="uk-UA"/>
        </w:rPr>
        <w:t>передвищої</w:t>
      </w:r>
      <w:proofErr w:type="spellEnd"/>
      <w:r w:rsidR="00334AA7" w:rsidRPr="000173B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освіти</w:t>
      </w:r>
    </w:p>
    <w:p w:rsidR="005C4189" w:rsidRPr="000173BD" w:rsidRDefault="005C4189" w:rsidP="003522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5C4189" w:rsidRPr="000173BD" w:rsidRDefault="005C4189" w:rsidP="00352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3BD">
        <w:rPr>
          <w:rFonts w:ascii="Times New Roman" w:hAnsi="Times New Roman" w:cs="Times New Roman"/>
          <w:sz w:val="28"/>
          <w:szCs w:val="28"/>
          <w:lang w:val="uk-UA"/>
        </w:rPr>
        <w:t>Зосередити зусилля на виконанні заходів Національної стратегії розбудови безпечного і здорового освітнього середовища в Новій українській школі, затвердженої Указом Президента України № 195/2020 від 25 травня 2020 року.</w:t>
      </w:r>
    </w:p>
    <w:p w:rsidR="005C4189" w:rsidRPr="000173BD" w:rsidRDefault="005C4189" w:rsidP="00352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Передбачити в планах персонального професійного розвитку педагогічних працівників підвищення фахової обізнаності з питань </w:t>
      </w:r>
      <w:proofErr w:type="spellStart"/>
      <w:r w:rsidRPr="000173BD">
        <w:rPr>
          <w:rFonts w:ascii="Times New Roman" w:hAnsi="Times New Roman" w:cs="Times New Roman"/>
          <w:sz w:val="28"/>
          <w:szCs w:val="28"/>
          <w:lang w:val="uk-UA"/>
        </w:rPr>
        <w:t>медіаграмотності</w:t>
      </w:r>
      <w:proofErr w:type="spellEnd"/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0173BD">
        <w:rPr>
          <w:rFonts w:ascii="Times New Roman" w:hAnsi="Times New Roman" w:cs="Times New Roman"/>
          <w:sz w:val="28"/>
          <w:szCs w:val="28"/>
          <w:lang w:val="uk-UA"/>
        </w:rPr>
        <w:t>медіазахисту</w:t>
      </w:r>
      <w:proofErr w:type="spellEnd"/>
      <w:r w:rsidRPr="000173B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C4189" w:rsidRPr="000173BD" w:rsidRDefault="005C4189" w:rsidP="00352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Систематично проводити просвітницько-профілактичні заходи з учнями та батьками щодо </w:t>
      </w:r>
      <w:proofErr w:type="spellStart"/>
      <w:r w:rsidRPr="000173BD">
        <w:rPr>
          <w:rFonts w:ascii="Times New Roman" w:hAnsi="Times New Roman" w:cs="Times New Roman"/>
          <w:sz w:val="28"/>
          <w:szCs w:val="28"/>
          <w:lang w:val="uk-UA"/>
        </w:rPr>
        <w:t>медіаграмотності</w:t>
      </w:r>
      <w:proofErr w:type="spellEnd"/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0173BD">
        <w:rPr>
          <w:rFonts w:ascii="Times New Roman" w:hAnsi="Times New Roman" w:cs="Times New Roman"/>
          <w:sz w:val="28"/>
          <w:szCs w:val="28"/>
          <w:lang w:val="uk-UA"/>
        </w:rPr>
        <w:t>медіазахисту</w:t>
      </w:r>
      <w:proofErr w:type="spellEnd"/>
      <w:r w:rsidRPr="000173B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C4189" w:rsidRPr="000173BD" w:rsidRDefault="005C4189" w:rsidP="00352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Повніше використовувати можливості неформальної освіти, зокрема «шкіл свідомого батьківства», що створюються в закладах дошкільної, загальної середньої та професійно-технічної освіти, для поширення серед батьків та інших категорій дорослого населення інформації щодо запобігання всім формам насильства та актуальним </w:t>
      </w:r>
      <w:proofErr w:type="spellStart"/>
      <w:r w:rsidRPr="000173BD">
        <w:rPr>
          <w:rFonts w:ascii="Times New Roman" w:hAnsi="Times New Roman" w:cs="Times New Roman"/>
          <w:sz w:val="28"/>
          <w:szCs w:val="28"/>
          <w:lang w:val="uk-UA"/>
        </w:rPr>
        <w:t>медіазагрозам</w:t>
      </w:r>
      <w:proofErr w:type="spellEnd"/>
      <w:r w:rsidRPr="000173B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173BD" w:rsidRDefault="000173BD" w:rsidP="003522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5C4189" w:rsidRPr="000173BD" w:rsidRDefault="005C4189" w:rsidP="003522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173BD">
        <w:rPr>
          <w:rFonts w:ascii="Times New Roman" w:hAnsi="Times New Roman" w:cs="Times New Roman"/>
          <w:i/>
          <w:iCs/>
          <w:sz w:val="28"/>
          <w:szCs w:val="28"/>
          <w:lang w:val="uk-UA"/>
        </w:rPr>
        <w:t>Педагогічним колективам закладів вищої освіти</w:t>
      </w:r>
    </w:p>
    <w:p w:rsidR="00E97CDD" w:rsidRDefault="00E97CDD" w:rsidP="00352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C4189" w:rsidRPr="000173BD" w:rsidRDefault="005C4189" w:rsidP="00352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Невідкладно обговорити на засіданнях вчених рад університетів та інших закладів вищої освіти питання щодо забезпечення в умовах гібридної війни та </w:t>
      </w:r>
      <w:proofErr w:type="spellStart"/>
      <w:r w:rsidRPr="000173BD">
        <w:rPr>
          <w:rFonts w:ascii="Times New Roman" w:hAnsi="Times New Roman" w:cs="Times New Roman"/>
          <w:sz w:val="28"/>
          <w:szCs w:val="28"/>
          <w:lang w:val="uk-UA"/>
        </w:rPr>
        <w:t>інфодемії</w:t>
      </w:r>
      <w:proofErr w:type="spellEnd"/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критичного рівня </w:t>
      </w:r>
      <w:proofErr w:type="spellStart"/>
      <w:r w:rsidRPr="000173BD">
        <w:rPr>
          <w:rFonts w:ascii="Times New Roman" w:hAnsi="Times New Roman" w:cs="Times New Roman"/>
          <w:sz w:val="28"/>
          <w:szCs w:val="28"/>
          <w:lang w:val="uk-UA"/>
        </w:rPr>
        <w:t>медіаграмотності</w:t>
      </w:r>
      <w:proofErr w:type="spellEnd"/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студентської молоді та формування у неї відповідних когнітивних навичок, що дають змогу протистояти негативним інформаційним впливам. </w:t>
      </w:r>
    </w:p>
    <w:p w:rsidR="005C4189" w:rsidRPr="000173BD" w:rsidRDefault="002345B2" w:rsidP="00352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3B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Розробити із залученням науковців НАПН України та ввести </w:t>
      </w:r>
      <w:r w:rsidR="005C4189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до освітніх програм вищої школи </w:t>
      </w:r>
      <w:proofErr w:type="spellStart"/>
      <w:r w:rsidRPr="000173BD">
        <w:rPr>
          <w:rFonts w:ascii="Times New Roman" w:hAnsi="Times New Roman" w:cs="Times New Roman"/>
          <w:sz w:val="28"/>
          <w:szCs w:val="28"/>
          <w:lang w:val="uk-UA"/>
        </w:rPr>
        <w:t>медіаосвітні</w:t>
      </w:r>
      <w:proofErr w:type="spellEnd"/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курси з урахуванням</w:t>
      </w:r>
      <w:r w:rsidR="005C4189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специфічних завдань </w:t>
      </w:r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професійної підготовки фахівців </w:t>
      </w:r>
      <w:r w:rsidR="005C4189" w:rsidRPr="000173BD">
        <w:rPr>
          <w:rFonts w:ascii="Times New Roman" w:hAnsi="Times New Roman" w:cs="Times New Roman"/>
          <w:sz w:val="28"/>
          <w:szCs w:val="28"/>
          <w:lang w:val="uk-UA"/>
        </w:rPr>
        <w:t>педагогічного, агротехнічного, економічного, правового, мистецького та інших профілів.</w:t>
      </w:r>
    </w:p>
    <w:p w:rsidR="002345B2" w:rsidRDefault="002345B2" w:rsidP="00352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Вивчити можливості стимулювання випускників закладів вищої освіти до підвищення рівня </w:t>
      </w:r>
      <w:proofErr w:type="spellStart"/>
      <w:r w:rsidRPr="000173BD">
        <w:rPr>
          <w:rFonts w:ascii="Times New Roman" w:hAnsi="Times New Roman" w:cs="Times New Roman"/>
          <w:sz w:val="28"/>
          <w:szCs w:val="28"/>
          <w:lang w:val="uk-UA"/>
        </w:rPr>
        <w:t>медіаінформаційної</w:t>
      </w:r>
      <w:proofErr w:type="spellEnd"/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компетентності протягом життя, передусім у дистанційній формі. </w:t>
      </w:r>
    </w:p>
    <w:p w:rsidR="00E97CDD" w:rsidRPr="00E97CDD" w:rsidRDefault="00E97CDD" w:rsidP="00352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90F4B" w:rsidRPr="000173BD" w:rsidRDefault="009C75C0" w:rsidP="003522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173BD">
        <w:rPr>
          <w:rFonts w:ascii="Times New Roman" w:hAnsi="Times New Roman" w:cs="Times New Roman"/>
          <w:i/>
          <w:iCs/>
          <w:sz w:val="28"/>
          <w:szCs w:val="28"/>
          <w:lang w:val="uk-UA"/>
        </w:rPr>
        <w:t>Працівникам засобів</w:t>
      </w:r>
      <w:r w:rsidR="00590F4B" w:rsidRPr="000173B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масової інформації</w:t>
      </w:r>
    </w:p>
    <w:p w:rsidR="00590F4B" w:rsidRPr="000173BD" w:rsidRDefault="00590F4B" w:rsidP="003522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9C75C0" w:rsidRPr="000173BD" w:rsidRDefault="009C75C0" w:rsidP="00352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3BD">
        <w:rPr>
          <w:rFonts w:ascii="Times New Roman" w:hAnsi="Times New Roman" w:cs="Times New Roman"/>
          <w:sz w:val="28"/>
          <w:szCs w:val="28"/>
          <w:lang w:val="uk-UA"/>
        </w:rPr>
        <w:t>Неухильно дотримуватися вимог неупередженого та збалансованого подання інформації, її відповідності критеріям достовірності.</w:t>
      </w:r>
    </w:p>
    <w:p w:rsidR="00590F4B" w:rsidRPr="000173BD" w:rsidRDefault="009C75C0" w:rsidP="00352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3BD">
        <w:rPr>
          <w:rFonts w:ascii="Times New Roman" w:hAnsi="Times New Roman" w:cs="Times New Roman"/>
          <w:sz w:val="28"/>
          <w:szCs w:val="28"/>
          <w:lang w:val="uk-UA"/>
        </w:rPr>
        <w:t>Критично проаналізувати</w:t>
      </w:r>
      <w:r w:rsidR="00590F4B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досвід висвітлення подій пандемії COVID-19 </w:t>
      </w:r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з метою уникнення в подальшій роботі випадків </w:t>
      </w:r>
      <w:r w:rsidR="00590F4B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продукування </w:t>
      </w:r>
      <w:proofErr w:type="spellStart"/>
      <w:r w:rsidR="00590F4B" w:rsidRPr="000173BD">
        <w:rPr>
          <w:rFonts w:ascii="Times New Roman" w:hAnsi="Times New Roman" w:cs="Times New Roman"/>
          <w:sz w:val="28"/>
          <w:szCs w:val="28"/>
          <w:lang w:val="uk-UA"/>
        </w:rPr>
        <w:t>інфодемії</w:t>
      </w:r>
      <w:proofErr w:type="spellEnd"/>
      <w:r w:rsidR="00590F4B" w:rsidRPr="000173BD">
        <w:rPr>
          <w:rFonts w:ascii="Times New Roman" w:hAnsi="Times New Roman" w:cs="Times New Roman"/>
          <w:sz w:val="28"/>
          <w:szCs w:val="28"/>
          <w:lang w:val="uk-UA"/>
        </w:rPr>
        <w:t>, провок</w:t>
      </w:r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ування стигматизації та збурень у суспільстві, значно більше уваги приділяти питанням </w:t>
      </w:r>
      <w:r w:rsidR="00590F4B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згуртованості </w:t>
      </w:r>
      <w:r w:rsidR="002345B2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територіальних </w:t>
      </w:r>
      <w:r w:rsidR="00590F4B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громад </w:t>
      </w:r>
      <w:r w:rsidR="002345B2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і всього суспільства </w:t>
      </w:r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перед лицем наявних загроз та небезпек, </w:t>
      </w:r>
      <w:r w:rsidR="002345B2" w:rsidRPr="000173BD">
        <w:rPr>
          <w:rFonts w:ascii="Times New Roman" w:hAnsi="Times New Roman" w:cs="Times New Roman"/>
          <w:sz w:val="28"/>
          <w:szCs w:val="28"/>
          <w:lang w:val="uk-UA"/>
        </w:rPr>
        <w:t>виконанню</w:t>
      </w:r>
      <w:r w:rsidR="00590F4B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людьми </w:t>
      </w:r>
      <w:proofErr w:type="spellStart"/>
      <w:r w:rsidR="00590F4B" w:rsidRPr="000173BD">
        <w:rPr>
          <w:rFonts w:ascii="Times New Roman" w:hAnsi="Times New Roman" w:cs="Times New Roman"/>
          <w:sz w:val="28"/>
          <w:szCs w:val="28"/>
          <w:lang w:val="uk-UA"/>
        </w:rPr>
        <w:t>протиепідеміологічних</w:t>
      </w:r>
      <w:proofErr w:type="spellEnd"/>
      <w:r w:rsidR="00590F4B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заходів</w:t>
      </w:r>
      <w:r w:rsidR="001E6F8A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90F4B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внести відповідні положення до редакційних стандартів роботи </w:t>
      </w:r>
      <w:proofErr w:type="spellStart"/>
      <w:r w:rsidR="001E6F8A" w:rsidRPr="000173BD">
        <w:rPr>
          <w:rFonts w:ascii="Times New Roman" w:hAnsi="Times New Roman" w:cs="Times New Roman"/>
          <w:sz w:val="28"/>
          <w:szCs w:val="28"/>
          <w:lang w:val="uk-UA"/>
        </w:rPr>
        <w:t>теле-</w:t>
      </w:r>
      <w:proofErr w:type="spellEnd"/>
      <w:r w:rsidR="001E6F8A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та радіо</w:t>
      </w:r>
      <w:r w:rsidR="00590F4B" w:rsidRPr="000173BD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1E6F8A" w:rsidRPr="000173B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590F4B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мпаній. </w:t>
      </w:r>
    </w:p>
    <w:p w:rsidR="00590F4B" w:rsidRPr="000173BD" w:rsidRDefault="001E6F8A" w:rsidP="00352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3BD">
        <w:rPr>
          <w:rFonts w:ascii="Times New Roman" w:hAnsi="Times New Roman" w:cs="Times New Roman"/>
          <w:sz w:val="28"/>
          <w:szCs w:val="28"/>
          <w:lang w:val="uk-UA"/>
        </w:rPr>
        <w:t>Наполегливо п</w:t>
      </w:r>
      <w:r w:rsidR="00590F4B" w:rsidRPr="000173BD">
        <w:rPr>
          <w:rFonts w:ascii="Times New Roman" w:hAnsi="Times New Roman" w:cs="Times New Roman"/>
          <w:sz w:val="28"/>
          <w:szCs w:val="28"/>
          <w:lang w:val="uk-UA"/>
        </w:rPr>
        <w:t>ідвищ</w:t>
      </w:r>
      <w:r w:rsidRPr="000173BD">
        <w:rPr>
          <w:rFonts w:ascii="Times New Roman" w:hAnsi="Times New Roman" w:cs="Times New Roman"/>
          <w:sz w:val="28"/>
          <w:szCs w:val="28"/>
          <w:lang w:val="uk-UA"/>
        </w:rPr>
        <w:t>ува</w:t>
      </w:r>
      <w:r w:rsidR="00590F4B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ти рівень </w:t>
      </w:r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власної </w:t>
      </w:r>
      <w:r w:rsidR="00590F4B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аналітичної компетентності </w:t>
      </w:r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E80027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громадянської </w:t>
      </w:r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відповідальності </w:t>
      </w:r>
      <w:r w:rsidR="002345B2" w:rsidRPr="000173BD">
        <w:rPr>
          <w:rFonts w:ascii="Times New Roman" w:hAnsi="Times New Roman" w:cs="Times New Roman"/>
          <w:sz w:val="28"/>
          <w:szCs w:val="28"/>
          <w:lang w:val="uk-UA"/>
        </w:rPr>
        <w:t>в роботі</w:t>
      </w:r>
      <w:r w:rsidR="00590F4B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з експертами, </w:t>
      </w:r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що залучаються до </w:t>
      </w:r>
      <w:r w:rsidR="00590F4B" w:rsidRPr="000173BD">
        <w:rPr>
          <w:rFonts w:ascii="Times New Roman" w:hAnsi="Times New Roman" w:cs="Times New Roman"/>
          <w:sz w:val="28"/>
          <w:szCs w:val="28"/>
          <w:lang w:val="uk-UA"/>
        </w:rPr>
        <w:t>висвітл</w:t>
      </w:r>
      <w:r w:rsidRPr="000173BD">
        <w:rPr>
          <w:rFonts w:ascii="Times New Roman" w:hAnsi="Times New Roman" w:cs="Times New Roman"/>
          <w:sz w:val="28"/>
          <w:szCs w:val="28"/>
          <w:lang w:val="uk-UA"/>
        </w:rPr>
        <w:t>ення на широкий загал питань, пов’язаних</w:t>
      </w:r>
      <w:r w:rsidR="00590F4B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з пандемією COVID-19 та іншими надзвичайними ситуаціями. При підготовці сюжетів на </w:t>
      </w:r>
      <w:proofErr w:type="spellStart"/>
      <w:r w:rsidR="00590F4B" w:rsidRPr="000173BD">
        <w:rPr>
          <w:rFonts w:ascii="Times New Roman" w:hAnsi="Times New Roman" w:cs="Times New Roman"/>
          <w:sz w:val="28"/>
          <w:szCs w:val="28"/>
          <w:lang w:val="uk-UA"/>
        </w:rPr>
        <w:t>безпекову</w:t>
      </w:r>
      <w:proofErr w:type="spellEnd"/>
      <w:r w:rsidR="00590F4B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тематику спиратися на інституційну потужність академічн</w:t>
      </w:r>
      <w:r w:rsidR="002345B2" w:rsidRPr="000173BD">
        <w:rPr>
          <w:rFonts w:ascii="Times New Roman" w:hAnsi="Times New Roman" w:cs="Times New Roman"/>
          <w:sz w:val="28"/>
          <w:szCs w:val="28"/>
          <w:lang w:val="uk-UA"/>
        </w:rPr>
        <w:t>их осередків</w:t>
      </w:r>
      <w:r w:rsidR="00590F4B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психологічної науки та автор</w:t>
      </w:r>
      <w:r w:rsidRPr="000173BD">
        <w:rPr>
          <w:rFonts w:ascii="Times New Roman" w:hAnsi="Times New Roman" w:cs="Times New Roman"/>
          <w:sz w:val="28"/>
          <w:szCs w:val="28"/>
          <w:lang w:val="uk-UA"/>
        </w:rPr>
        <w:t>итетних професійних спільнот.</w:t>
      </w:r>
      <w:r w:rsidR="00590F4B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345B2" w:rsidRPr="000173BD" w:rsidRDefault="002345B2" w:rsidP="00352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</w:pPr>
      <w:r w:rsidRPr="000173BD">
        <w:rPr>
          <w:rFonts w:ascii="Times New Roman" w:hAnsi="Times New Roman" w:cs="Times New Roman"/>
          <w:sz w:val="28"/>
          <w:szCs w:val="28"/>
          <w:lang w:val="uk-UA"/>
        </w:rPr>
        <w:t>Уник</w:t>
      </w:r>
      <w:r w:rsidR="00590F4B" w:rsidRPr="000173BD">
        <w:rPr>
          <w:rFonts w:ascii="Times New Roman" w:hAnsi="Times New Roman" w:cs="Times New Roman"/>
          <w:sz w:val="28"/>
          <w:szCs w:val="28"/>
          <w:lang w:val="uk-UA"/>
        </w:rPr>
        <w:t>ати надмірн</w:t>
      </w:r>
      <w:r w:rsidRPr="000173BD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590F4B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емоційності, двозначності або суперечливості у поданні значущої інформації щодо епідеміологічної, військової, економічної безпеки. </w:t>
      </w:r>
      <w:r w:rsidR="001E6F8A" w:rsidRPr="000173B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90F4B" w:rsidRPr="000173BD">
        <w:rPr>
          <w:rFonts w:ascii="Times New Roman" w:hAnsi="Times New Roman" w:cs="Times New Roman"/>
          <w:sz w:val="28"/>
          <w:szCs w:val="28"/>
          <w:lang w:val="uk-UA"/>
        </w:rPr>
        <w:t>исвітл</w:t>
      </w:r>
      <w:r w:rsidR="001E6F8A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юючи </w:t>
      </w:r>
      <w:r w:rsidR="00590F4B" w:rsidRPr="000173BD">
        <w:rPr>
          <w:rFonts w:ascii="Times New Roman" w:hAnsi="Times New Roman" w:cs="Times New Roman"/>
          <w:sz w:val="28"/>
          <w:szCs w:val="28"/>
          <w:lang w:val="uk-UA"/>
        </w:rPr>
        <w:t>потенційно негативн</w:t>
      </w:r>
      <w:r w:rsidR="001E6F8A" w:rsidRPr="000173B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90F4B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тем</w:t>
      </w:r>
      <w:r w:rsidR="001E6F8A" w:rsidRPr="000173BD">
        <w:rPr>
          <w:rFonts w:ascii="Times New Roman" w:hAnsi="Times New Roman" w:cs="Times New Roman"/>
          <w:sz w:val="28"/>
          <w:szCs w:val="28"/>
          <w:lang w:val="uk-UA"/>
        </w:rPr>
        <w:t>и,</w:t>
      </w:r>
      <w:r w:rsidR="00590F4B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дотримуватися безпечного </w:t>
      </w:r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proofErr w:type="spellStart"/>
      <w:r w:rsidR="00590F4B" w:rsidRPr="000173BD">
        <w:rPr>
          <w:rFonts w:ascii="Times New Roman" w:hAnsi="Times New Roman" w:cs="Times New Roman"/>
          <w:sz w:val="28"/>
          <w:szCs w:val="28"/>
          <w:lang w:val="uk-UA"/>
        </w:rPr>
        <w:t>медіапсихологічного</w:t>
      </w:r>
      <w:proofErr w:type="spellEnd"/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погляду</w:t>
      </w:r>
      <w:r w:rsidR="00590F4B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алгоритму пода</w:t>
      </w:r>
      <w:r w:rsidR="001E6F8A" w:rsidRPr="000173BD">
        <w:rPr>
          <w:rFonts w:ascii="Times New Roman" w:hAnsi="Times New Roman" w:cs="Times New Roman"/>
          <w:sz w:val="28"/>
          <w:szCs w:val="28"/>
          <w:lang w:val="uk-UA"/>
        </w:rPr>
        <w:t>ння матеріалу</w:t>
      </w:r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«ресурс–проблема–</w:t>
      </w:r>
      <w:r w:rsidR="00590F4B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ресурс», </w:t>
      </w:r>
      <w:r w:rsidR="001E6F8A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="00590F4B" w:rsidRPr="000173BD">
        <w:rPr>
          <w:rFonts w:ascii="Times New Roman" w:hAnsi="Times New Roman" w:cs="Times New Roman"/>
          <w:sz w:val="28"/>
          <w:szCs w:val="28"/>
          <w:lang w:val="uk-UA"/>
        </w:rPr>
        <w:t>забезпечу</w:t>
      </w:r>
      <w:r w:rsidR="001E6F8A" w:rsidRPr="000173BD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590F4B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6F8A" w:rsidRPr="000173BD">
        <w:rPr>
          <w:rFonts w:ascii="Times New Roman" w:hAnsi="Times New Roman" w:cs="Times New Roman"/>
          <w:sz w:val="28"/>
          <w:szCs w:val="28"/>
          <w:lang w:val="uk-UA"/>
        </w:rPr>
        <w:t>споживача</w:t>
      </w:r>
      <w:r w:rsidR="00590F4B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чіткою інформацією не </w:t>
      </w:r>
      <w:r w:rsidR="001E6F8A" w:rsidRPr="000173BD"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="00590F4B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про загрозу, а</w:t>
      </w:r>
      <w:r w:rsidR="001E6F8A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й про конкретні способи та</w:t>
      </w:r>
      <w:r w:rsidR="00590F4B"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 маршрути її опанування і </w:t>
      </w:r>
      <w:r w:rsidR="001E6F8A" w:rsidRPr="000173BD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Pr="000173BD">
        <w:rPr>
          <w:rFonts w:ascii="Times New Roman" w:hAnsi="Times New Roman" w:cs="Times New Roman"/>
          <w:sz w:val="28"/>
          <w:szCs w:val="28"/>
          <w:lang w:val="uk-UA"/>
        </w:rPr>
        <w:t>долання.</w:t>
      </w:r>
    </w:p>
    <w:p w:rsidR="00A50F32" w:rsidRDefault="00A50F32" w:rsidP="0035229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</w:p>
    <w:p w:rsidR="00A37FF3" w:rsidRPr="000173BD" w:rsidRDefault="00A37FF3" w:rsidP="0035229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</w:pPr>
      <w:bookmarkStart w:id="0" w:name="_GoBack"/>
      <w:bookmarkEnd w:id="0"/>
      <w:r w:rsidRPr="000173BD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Професійним об’єднанням психологів</w:t>
      </w:r>
    </w:p>
    <w:p w:rsidR="00A37FF3" w:rsidRPr="000173BD" w:rsidRDefault="00A37FF3" w:rsidP="0035229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A37FF3" w:rsidRPr="000173BD" w:rsidRDefault="00A37FF3" w:rsidP="00352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3BD">
        <w:rPr>
          <w:rFonts w:ascii="Times New Roman" w:hAnsi="Times New Roman" w:cs="Times New Roman"/>
          <w:sz w:val="28"/>
          <w:szCs w:val="28"/>
          <w:lang w:val="uk-UA"/>
        </w:rPr>
        <w:t xml:space="preserve">Адаптувати методи психологічної допомоги різним категоріям населення до сучасних умов інформаційного перенасичення та тотальності медійних ризиків. </w:t>
      </w:r>
    </w:p>
    <w:p w:rsidR="00A37FF3" w:rsidRPr="000173BD" w:rsidRDefault="002345B2" w:rsidP="00352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3BD">
        <w:rPr>
          <w:rFonts w:ascii="Times New Roman" w:hAnsi="Times New Roman" w:cs="Times New Roman"/>
          <w:sz w:val="28"/>
          <w:szCs w:val="28"/>
          <w:lang w:val="uk-UA"/>
        </w:rPr>
        <w:t>Сприяти в</w:t>
      </w:r>
      <w:r w:rsidR="00A37FF3" w:rsidRPr="000173BD">
        <w:rPr>
          <w:rFonts w:ascii="Times New Roman" w:hAnsi="Times New Roman" w:cs="Times New Roman"/>
          <w:sz w:val="28"/>
          <w:szCs w:val="28"/>
          <w:lang w:val="uk-UA"/>
        </w:rPr>
        <w:t>сіма доступними консультативними і просвітницькими засобами розумному поводженню дорослих і дітей в інформаційному просторі. Формувати у представників усіх вікових груп потребу:</w:t>
      </w:r>
    </w:p>
    <w:p w:rsidR="005A58A4" w:rsidRPr="000173BD" w:rsidRDefault="001E6F8A" w:rsidP="0035229B">
      <w:pPr>
        <w:pStyle w:val="xfmc1"/>
        <w:numPr>
          <w:ilvl w:val="0"/>
          <w:numId w:val="10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360"/>
        <w:jc w:val="both"/>
        <w:rPr>
          <w:sz w:val="28"/>
          <w:szCs w:val="28"/>
          <w:lang w:val="uk-UA" w:eastAsia="ru-RU"/>
        </w:rPr>
      </w:pPr>
      <w:r w:rsidRPr="000173BD">
        <w:rPr>
          <w:sz w:val="28"/>
          <w:szCs w:val="28"/>
          <w:lang w:val="uk-UA" w:eastAsia="ru-RU"/>
        </w:rPr>
        <w:t>на</w:t>
      </w:r>
      <w:r w:rsidR="002345B2" w:rsidRPr="000173BD">
        <w:rPr>
          <w:sz w:val="28"/>
          <w:szCs w:val="28"/>
          <w:lang w:val="uk-UA" w:eastAsia="ru-RU"/>
        </w:rPr>
        <w:t>бувати навичок</w:t>
      </w:r>
      <w:r w:rsidR="0034546D" w:rsidRPr="000173BD">
        <w:rPr>
          <w:sz w:val="28"/>
          <w:szCs w:val="28"/>
          <w:lang w:val="uk-UA" w:eastAsia="ru-RU"/>
        </w:rPr>
        <w:t xml:space="preserve"> </w:t>
      </w:r>
      <w:r w:rsidRPr="000173BD">
        <w:rPr>
          <w:sz w:val="28"/>
          <w:szCs w:val="28"/>
          <w:lang w:val="uk-UA" w:eastAsia="ru-RU"/>
        </w:rPr>
        <w:t xml:space="preserve">свідомого, відповідального споживання </w:t>
      </w:r>
      <w:proofErr w:type="spellStart"/>
      <w:r w:rsidRPr="000173BD">
        <w:rPr>
          <w:sz w:val="28"/>
          <w:szCs w:val="28"/>
          <w:lang w:val="uk-UA" w:eastAsia="ru-RU"/>
        </w:rPr>
        <w:t>медіапродукції</w:t>
      </w:r>
      <w:proofErr w:type="spellEnd"/>
      <w:r w:rsidR="002345B2" w:rsidRPr="000173BD">
        <w:rPr>
          <w:sz w:val="28"/>
          <w:szCs w:val="28"/>
          <w:lang w:val="uk-UA" w:eastAsia="ru-RU"/>
        </w:rPr>
        <w:t xml:space="preserve">, </w:t>
      </w:r>
      <w:r w:rsidR="008A6565" w:rsidRPr="000173BD">
        <w:rPr>
          <w:sz w:val="28"/>
          <w:szCs w:val="28"/>
          <w:lang w:val="uk-UA" w:eastAsia="ru-RU"/>
        </w:rPr>
        <w:t xml:space="preserve">розвивати критичне мислення, </w:t>
      </w:r>
      <w:r w:rsidR="002345B2" w:rsidRPr="000173BD">
        <w:rPr>
          <w:sz w:val="28"/>
          <w:szCs w:val="28"/>
          <w:lang w:val="uk-UA" w:eastAsia="ru-RU"/>
        </w:rPr>
        <w:t xml:space="preserve">здатність </w:t>
      </w:r>
      <w:r w:rsidR="008A6565" w:rsidRPr="000173BD">
        <w:rPr>
          <w:sz w:val="28"/>
          <w:szCs w:val="28"/>
          <w:lang w:val="uk-UA" w:eastAsia="ru-RU"/>
        </w:rPr>
        <w:t xml:space="preserve">відокремлювати </w:t>
      </w:r>
      <w:proofErr w:type="spellStart"/>
      <w:r w:rsidR="008A6565" w:rsidRPr="000173BD">
        <w:rPr>
          <w:sz w:val="28"/>
          <w:szCs w:val="28"/>
          <w:lang w:val="uk-UA" w:eastAsia="ru-RU"/>
        </w:rPr>
        <w:t>оцін</w:t>
      </w:r>
      <w:r w:rsidRPr="000173BD">
        <w:rPr>
          <w:sz w:val="28"/>
          <w:szCs w:val="28"/>
          <w:lang w:val="uk-UA" w:eastAsia="ru-RU"/>
        </w:rPr>
        <w:t>кові</w:t>
      </w:r>
      <w:proofErr w:type="spellEnd"/>
      <w:r w:rsidR="008A6565" w:rsidRPr="000173BD">
        <w:rPr>
          <w:sz w:val="28"/>
          <w:szCs w:val="28"/>
          <w:lang w:val="uk-UA" w:eastAsia="ru-RU"/>
        </w:rPr>
        <w:t xml:space="preserve"> судження, </w:t>
      </w:r>
      <w:r w:rsidRPr="000173BD">
        <w:rPr>
          <w:sz w:val="28"/>
          <w:szCs w:val="28"/>
          <w:lang w:val="uk-UA" w:eastAsia="ru-RU"/>
        </w:rPr>
        <w:t>що транслюються у медіа</w:t>
      </w:r>
      <w:r w:rsidR="008A6565" w:rsidRPr="000173BD">
        <w:rPr>
          <w:sz w:val="28"/>
          <w:szCs w:val="28"/>
          <w:lang w:val="uk-UA" w:eastAsia="ru-RU"/>
        </w:rPr>
        <w:t xml:space="preserve">просторі, від </w:t>
      </w:r>
      <w:r w:rsidRPr="000173BD">
        <w:rPr>
          <w:sz w:val="28"/>
          <w:szCs w:val="28"/>
          <w:lang w:val="uk-UA" w:eastAsia="ru-RU"/>
        </w:rPr>
        <w:t>реаль</w:t>
      </w:r>
      <w:r w:rsidR="008A6565" w:rsidRPr="000173BD">
        <w:rPr>
          <w:sz w:val="28"/>
          <w:szCs w:val="28"/>
          <w:lang w:val="uk-UA" w:eastAsia="ru-RU"/>
        </w:rPr>
        <w:t>них фактів;</w:t>
      </w:r>
    </w:p>
    <w:p w:rsidR="005A58A4" w:rsidRPr="000173BD" w:rsidRDefault="00A37FF3" w:rsidP="0035229B">
      <w:pPr>
        <w:pStyle w:val="xfmc1"/>
        <w:numPr>
          <w:ilvl w:val="0"/>
          <w:numId w:val="10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360"/>
        <w:jc w:val="both"/>
        <w:rPr>
          <w:sz w:val="28"/>
          <w:szCs w:val="28"/>
          <w:lang w:val="uk-UA" w:eastAsia="ru-RU"/>
        </w:rPr>
      </w:pPr>
      <w:r w:rsidRPr="000173BD">
        <w:rPr>
          <w:sz w:val="28"/>
          <w:szCs w:val="28"/>
          <w:lang w:val="uk-UA" w:eastAsia="ru-RU"/>
        </w:rPr>
        <w:lastRenderedPageBreak/>
        <w:t xml:space="preserve">обмежувати себе, особливо в критичних ситуаціях, споживанням інформації лише в обсягах, необхідних і достатніх для вирішення конкретної життєвої проблеми; </w:t>
      </w:r>
    </w:p>
    <w:p w:rsidR="005A58A4" w:rsidRPr="000173BD" w:rsidRDefault="00A37FF3" w:rsidP="0035229B">
      <w:pPr>
        <w:pStyle w:val="xfmc1"/>
        <w:numPr>
          <w:ilvl w:val="0"/>
          <w:numId w:val="10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360"/>
        <w:jc w:val="both"/>
        <w:rPr>
          <w:sz w:val="28"/>
          <w:szCs w:val="28"/>
          <w:lang w:val="uk-UA" w:eastAsia="ru-RU"/>
        </w:rPr>
      </w:pPr>
      <w:r w:rsidRPr="000173BD">
        <w:rPr>
          <w:sz w:val="28"/>
          <w:szCs w:val="28"/>
          <w:lang w:val="uk-UA" w:eastAsia="ru-RU"/>
        </w:rPr>
        <w:t>адекватно оцінювати масштаб своєї особистої життєвої ситуації, не розширюючи її сприйняття до розмірів регіону, країни чи світу;</w:t>
      </w:r>
    </w:p>
    <w:p w:rsidR="008A6565" w:rsidRPr="000173BD" w:rsidRDefault="00A37FF3" w:rsidP="0035229B">
      <w:pPr>
        <w:pStyle w:val="xfmc1"/>
        <w:numPr>
          <w:ilvl w:val="0"/>
          <w:numId w:val="10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360"/>
        <w:jc w:val="both"/>
        <w:rPr>
          <w:sz w:val="28"/>
          <w:szCs w:val="28"/>
          <w:lang w:val="uk-UA" w:eastAsia="ru-RU"/>
        </w:rPr>
      </w:pPr>
      <w:r w:rsidRPr="000173BD">
        <w:rPr>
          <w:sz w:val="28"/>
          <w:szCs w:val="28"/>
          <w:lang w:val="uk-UA" w:eastAsia="ru-RU"/>
        </w:rPr>
        <w:t>виробити у себе толерантність до невизначеності,</w:t>
      </w:r>
      <w:r w:rsidR="005A58A4" w:rsidRPr="000173BD">
        <w:rPr>
          <w:sz w:val="28"/>
          <w:szCs w:val="28"/>
          <w:lang w:val="uk-UA" w:eastAsia="ru-RU"/>
        </w:rPr>
        <w:t xml:space="preserve"> </w:t>
      </w:r>
      <w:r w:rsidRPr="000173BD">
        <w:rPr>
          <w:sz w:val="28"/>
          <w:szCs w:val="28"/>
          <w:lang w:val="uk-UA" w:eastAsia="ru-RU"/>
        </w:rPr>
        <w:t>усвідомити, що від загроз та небезпек</w:t>
      </w:r>
      <w:r w:rsidR="005A58A4" w:rsidRPr="000173BD">
        <w:rPr>
          <w:sz w:val="28"/>
          <w:szCs w:val="28"/>
          <w:lang w:val="uk-UA" w:eastAsia="ru-RU"/>
        </w:rPr>
        <w:t>, які з’являються в сучасному світі,</w:t>
      </w:r>
      <w:r w:rsidRPr="000173BD">
        <w:rPr>
          <w:sz w:val="28"/>
          <w:szCs w:val="28"/>
          <w:lang w:val="uk-UA" w:eastAsia="ru-RU"/>
        </w:rPr>
        <w:t xml:space="preserve"> можна успішно захищатися навіть за умо</w:t>
      </w:r>
      <w:r w:rsidR="005A58A4" w:rsidRPr="000173BD">
        <w:rPr>
          <w:sz w:val="28"/>
          <w:szCs w:val="28"/>
          <w:lang w:val="uk-UA" w:eastAsia="ru-RU"/>
        </w:rPr>
        <w:t>ви недостатнього знання про їхні</w:t>
      </w:r>
      <w:r w:rsidRPr="000173BD">
        <w:rPr>
          <w:sz w:val="28"/>
          <w:szCs w:val="28"/>
          <w:lang w:val="uk-UA" w:eastAsia="ru-RU"/>
        </w:rPr>
        <w:t xml:space="preserve"> причин</w:t>
      </w:r>
      <w:r w:rsidR="005A58A4" w:rsidRPr="000173BD">
        <w:rPr>
          <w:sz w:val="28"/>
          <w:szCs w:val="28"/>
          <w:lang w:val="uk-UA" w:eastAsia="ru-RU"/>
        </w:rPr>
        <w:t>и</w:t>
      </w:r>
      <w:r w:rsidR="008A6565" w:rsidRPr="000173BD">
        <w:rPr>
          <w:sz w:val="28"/>
          <w:szCs w:val="28"/>
          <w:lang w:val="uk-UA" w:eastAsia="ru-RU"/>
        </w:rPr>
        <w:t xml:space="preserve">, якщо </w:t>
      </w:r>
      <w:r w:rsidR="005A58A4" w:rsidRPr="000173BD">
        <w:rPr>
          <w:sz w:val="28"/>
          <w:szCs w:val="28"/>
          <w:lang w:val="uk-UA" w:eastAsia="ru-RU"/>
        </w:rPr>
        <w:t xml:space="preserve">опанувати надійні способи захисту. </w:t>
      </w:r>
    </w:p>
    <w:sectPr w:rsidR="008A6565" w:rsidRPr="000173BD" w:rsidSect="00A50F32">
      <w:footerReference w:type="default" r:id="rId9"/>
      <w:pgSz w:w="11906" w:h="16838"/>
      <w:pgMar w:top="1134" w:right="680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08F" w:rsidRDefault="000F208F" w:rsidP="00660087">
      <w:pPr>
        <w:spacing w:after="0" w:line="240" w:lineRule="auto"/>
      </w:pPr>
      <w:r>
        <w:separator/>
      </w:r>
    </w:p>
  </w:endnote>
  <w:endnote w:type="continuationSeparator" w:id="0">
    <w:p w:rsidR="000F208F" w:rsidRDefault="000F208F" w:rsidP="00660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965407"/>
      <w:docPartObj>
        <w:docPartGallery w:val="Page Numbers (Bottom of Page)"/>
        <w:docPartUnique/>
      </w:docPartObj>
    </w:sdtPr>
    <w:sdtEndPr/>
    <w:sdtContent>
      <w:p w:rsidR="00660087" w:rsidRDefault="009D65E9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0F3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60087" w:rsidRDefault="0066008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08F" w:rsidRDefault="000F208F" w:rsidP="00660087">
      <w:pPr>
        <w:spacing w:after="0" w:line="240" w:lineRule="auto"/>
      </w:pPr>
      <w:r>
        <w:separator/>
      </w:r>
    </w:p>
  </w:footnote>
  <w:footnote w:type="continuationSeparator" w:id="0">
    <w:p w:rsidR="000F208F" w:rsidRDefault="000F208F" w:rsidP="00660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58D3"/>
    <w:multiLevelType w:val="hybridMultilevel"/>
    <w:tmpl w:val="CCEAA38C"/>
    <w:lvl w:ilvl="0" w:tplc="B91292C4"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6B14BD9"/>
    <w:multiLevelType w:val="hybridMultilevel"/>
    <w:tmpl w:val="EE22175E"/>
    <w:lvl w:ilvl="0" w:tplc="D1BEDE7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52428"/>
    <w:multiLevelType w:val="hybridMultilevel"/>
    <w:tmpl w:val="255217C4"/>
    <w:lvl w:ilvl="0" w:tplc="A1604B32">
      <w:start w:val="1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color w:val="FF0000"/>
        <w:sz w:val="2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8155EB5"/>
    <w:multiLevelType w:val="hybridMultilevel"/>
    <w:tmpl w:val="A74A320E"/>
    <w:lvl w:ilvl="0" w:tplc="0458194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581942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74758"/>
    <w:multiLevelType w:val="hybridMultilevel"/>
    <w:tmpl w:val="7E84082E"/>
    <w:lvl w:ilvl="0" w:tplc="E230FDE2"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0F926F6"/>
    <w:multiLevelType w:val="hybridMultilevel"/>
    <w:tmpl w:val="D5220842"/>
    <w:lvl w:ilvl="0" w:tplc="2D849C4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5BF4359"/>
    <w:multiLevelType w:val="hybridMultilevel"/>
    <w:tmpl w:val="FCB8DBEC"/>
    <w:lvl w:ilvl="0" w:tplc="AF96789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6623DF"/>
    <w:multiLevelType w:val="hybridMultilevel"/>
    <w:tmpl w:val="1C60E9AE"/>
    <w:lvl w:ilvl="0" w:tplc="32A69AE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5825BB9"/>
    <w:multiLevelType w:val="hybridMultilevel"/>
    <w:tmpl w:val="1F3A4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91083E"/>
    <w:multiLevelType w:val="hybridMultilevel"/>
    <w:tmpl w:val="E110B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2A30"/>
    <w:rsid w:val="00014AA9"/>
    <w:rsid w:val="00016FDC"/>
    <w:rsid w:val="000173BD"/>
    <w:rsid w:val="00021DBC"/>
    <w:rsid w:val="00057982"/>
    <w:rsid w:val="000732AF"/>
    <w:rsid w:val="000C7633"/>
    <w:rsid w:val="000D6F7E"/>
    <w:rsid w:val="000F208F"/>
    <w:rsid w:val="00110887"/>
    <w:rsid w:val="0013688E"/>
    <w:rsid w:val="001631EC"/>
    <w:rsid w:val="00196FCD"/>
    <w:rsid w:val="001A56D5"/>
    <w:rsid w:val="001E6F8A"/>
    <w:rsid w:val="00203EEA"/>
    <w:rsid w:val="002345B2"/>
    <w:rsid w:val="00251401"/>
    <w:rsid w:val="00264BFE"/>
    <w:rsid w:val="002715B0"/>
    <w:rsid w:val="002777FD"/>
    <w:rsid w:val="00295E9C"/>
    <w:rsid w:val="002A4383"/>
    <w:rsid w:val="002A5CE3"/>
    <w:rsid w:val="0030603D"/>
    <w:rsid w:val="00307A35"/>
    <w:rsid w:val="00317AD4"/>
    <w:rsid w:val="003210E2"/>
    <w:rsid w:val="00330882"/>
    <w:rsid w:val="00334AA7"/>
    <w:rsid w:val="0034546D"/>
    <w:rsid w:val="0035229B"/>
    <w:rsid w:val="0035621B"/>
    <w:rsid w:val="0039215D"/>
    <w:rsid w:val="00401D01"/>
    <w:rsid w:val="004126DE"/>
    <w:rsid w:val="00425770"/>
    <w:rsid w:val="00442C74"/>
    <w:rsid w:val="004555CD"/>
    <w:rsid w:val="0049461E"/>
    <w:rsid w:val="00494F3A"/>
    <w:rsid w:val="0058290A"/>
    <w:rsid w:val="00590F4B"/>
    <w:rsid w:val="005A58A4"/>
    <w:rsid w:val="005B351E"/>
    <w:rsid w:val="005C4189"/>
    <w:rsid w:val="005D484D"/>
    <w:rsid w:val="005E2AC6"/>
    <w:rsid w:val="00660087"/>
    <w:rsid w:val="00661F3C"/>
    <w:rsid w:val="00677A57"/>
    <w:rsid w:val="00693EE6"/>
    <w:rsid w:val="00694ED5"/>
    <w:rsid w:val="006A6805"/>
    <w:rsid w:val="0070237C"/>
    <w:rsid w:val="00702A30"/>
    <w:rsid w:val="0070759E"/>
    <w:rsid w:val="00713D41"/>
    <w:rsid w:val="00780FCB"/>
    <w:rsid w:val="007C72F3"/>
    <w:rsid w:val="007D2FFF"/>
    <w:rsid w:val="00811619"/>
    <w:rsid w:val="00823040"/>
    <w:rsid w:val="0084201E"/>
    <w:rsid w:val="00886DB6"/>
    <w:rsid w:val="008A6565"/>
    <w:rsid w:val="008B5B2A"/>
    <w:rsid w:val="0092350D"/>
    <w:rsid w:val="009660D7"/>
    <w:rsid w:val="00987105"/>
    <w:rsid w:val="009B0C5C"/>
    <w:rsid w:val="009C75C0"/>
    <w:rsid w:val="009D5FD9"/>
    <w:rsid w:val="009D65E9"/>
    <w:rsid w:val="009E3C12"/>
    <w:rsid w:val="00A37FF3"/>
    <w:rsid w:val="00A44230"/>
    <w:rsid w:val="00A50F32"/>
    <w:rsid w:val="00A65B26"/>
    <w:rsid w:val="00A911F8"/>
    <w:rsid w:val="00AE3A73"/>
    <w:rsid w:val="00B0247E"/>
    <w:rsid w:val="00B27661"/>
    <w:rsid w:val="00B53060"/>
    <w:rsid w:val="00B81ED1"/>
    <w:rsid w:val="00BA0B40"/>
    <w:rsid w:val="00BA4B48"/>
    <w:rsid w:val="00BE7C32"/>
    <w:rsid w:val="00C2502D"/>
    <w:rsid w:val="00C93D3B"/>
    <w:rsid w:val="00CA1305"/>
    <w:rsid w:val="00CB7AE7"/>
    <w:rsid w:val="00CD6792"/>
    <w:rsid w:val="00D17EFF"/>
    <w:rsid w:val="00D41AD1"/>
    <w:rsid w:val="00D52563"/>
    <w:rsid w:val="00D60E9E"/>
    <w:rsid w:val="00DA22D3"/>
    <w:rsid w:val="00E01547"/>
    <w:rsid w:val="00E1332B"/>
    <w:rsid w:val="00E228FA"/>
    <w:rsid w:val="00E3543B"/>
    <w:rsid w:val="00E36843"/>
    <w:rsid w:val="00E44396"/>
    <w:rsid w:val="00E55939"/>
    <w:rsid w:val="00E80027"/>
    <w:rsid w:val="00E97CDD"/>
    <w:rsid w:val="00EE75E5"/>
    <w:rsid w:val="00F15E06"/>
    <w:rsid w:val="00F35998"/>
    <w:rsid w:val="00F7635B"/>
    <w:rsid w:val="00F87D09"/>
    <w:rsid w:val="00FA0B8A"/>
    <w:rsid w:val="00FC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FF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4 роман,Список_абв"/>
    <w:basedOn w:val="a"/>
    <w:uiPriority w:val="34"/>
    <w:qFormat/>
    <w:rsid w:val="00A37FF3"/>
    <w:pPr>
      <w:ind w:left="720"/>
      <w:contextualSpacing/>
    </w:pPr>
  </w:style>
  <w:style w:type="paragraph" w:customStyle="1" w:styleId="xfmc1">
    <w:name w:val="xfmc1"/>
    <w:basedOn w:val="a"/>
    <w:rsid w:val="00A9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911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4">
    <w:name w:val="annotation reference"/>
    <w:basedOn w:val="a0"/>
    <w:uiPriority w:val="99"/>
    <w:semiHidden/>
    <w:unhideWhenUsed/>
    <w:rsid w:val="005D484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D484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D484D"/>
    <w:rPr>
      <w:sz w:val="20"/>
      <w:szCs w:val="20"/>
      <w:lang w:val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D484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D484D"/>
    <w:rPr>
      <w:b/>
      <w:bCs/>
      <w:sz w:val="20"/>
      <w:szCs w:val="20"/>
      <w:lang w:val="ru-RU"/>
    </w:rPr>
  </w:style>
  <w:style w:type="paragraph" w:styleId="a9">
    <w:name w:val="Normal (Web)"/>
    <w:basedOn w:val="a"/>
    <w:uiPriority w:val="99"/>
    <w:unhideWhenUsed/>
    <w:rsid w:val="00811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a">
    <w:name w:val="header"/>
    <w:basedOn w:val="a"/>
    <w:link w:val="ab"/>
    <w:uiPriority w:val="99"/>
    <w:semiHidden/>
    <w:unhideWhenUsed/>
    <w:rsid w:val="00660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60087"/>
    <w:rPr>
      <w:lang w:val="ru-RU"/>
    </w:rPr>
  </w:style>
  <w:style w:type="paragraph" w:styleId="ac">
    <w:name w:val="footer"/>
    <w:basedOn w:val="a"/>
    <w:link w:val="ad"/>
    <w:uiPriority w:val="99"/>
    <w:unhideWhenUsed/>
    <w:rsid w:val="00660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60087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9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4CD43-3C8E-42AF-BD5A-34C8416EB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7</Pages>
  <Words>2196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Татяна</cp:lastModifiedBy>
  <cp:revision>26</cp:revision>
  <cp:lastPrinted>2021-04-22T11:46:00Z</cp:lastPrinted>
  <dcterms:created xsi:type="dcterms:W3CDTF">2021-04-21T14:45:00Z</dcterms:created>
  <dcterms:modified xsi:type="dcterms:W3CDTF">2021-04-28T10:41:00Z</dcterms:modified>
</cp:coreProperties>
</file>