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819" w:rsidRPr="00934819" w:rsidRDefault="00934819" w:rsidP="00934819">
      <w:pPr>
        <w:ind w:left="10632"/>
        <w:jc w:val="center"/>
        <w:rPr>
          <w:bCs/>
          <w:sz w:val="22"/>
          <w:szCs w:val="22"/>
        </w:rPr>
      </w:pPr>
      <w:bookmarkStart w:id="0" w:name="_GoBack"/>
      <w:bookmarkEnd w:id="0"/>
      <w:r w:rsidRPr="00934819">
        <w:rPr>
          <w:bCs/>
          <w:sz w:val="22"/>
          <w:szCs w:val="22"/>
        </w:rPr>
        <w:t>Додаток 1</w:t>
      </w:r>
    </w:p>
    <w:p w:rsidR="00934819" w:rsidRPr="00934819" w:rsidRDefault="00934819" w:rsidP="00934819">
      <w:pPr>
        <w:ind w:left="10632"/>
        <w:jc w:val="both"/>
        <w:rPr>
          <w:bCs/>
          <w:sz w:val="22"/>
          <w:szCs w:val="22"/>
        </w:rPr>
      </w:pPr>
      <w:r w:rsidRPr="00934819">
        <w:rPr>
          <w:bCs/>
          <w:sz w:val="22"/>
          <w:szCs w:val="22"/>
        </w:rPr>
        <w:t>до оголошення про конкурсний відбір для виконання в 2021</w:t>
      </w:r>
      <w:r w:rsidR="00363FC9">
        <w:rPr>
          <w:bCs/>
          <w:sz w:val="22"/>
          <w:szCs w:val="22"/>
        </w:rPr>
        <w:t> </w:t>
      </w:r>
      <w:r w:rsidRPr="00934819">
        <w:rPr>
          <w:bCs/>
          <w:sz w:val="22"/>
          <w:szCs w:val="22"/>
        </w:rPr>
        <w:t>р. прикладних наукових досліджень щодо підтримки молодих вчених, які працюють (навчаються)</w:t>
      </w:r>
      <w:r>
        <w:rPr>
          <w:bCs/>
          <w:sz w:val="22"/>
          <w:szCs w:val="22"/>
        </w:rPr>
        <w:t xml:space="preserve"> </w:t>
      </w:r>
      <w:r w:rsidRPr="00934819">
        <w:rPr>
          <w:bCs/>
          <w:sz w:val="22"/>
          <w:szCs w:val="22"/>
        </w:rPr>
        <w:t>у підвідомчих установах НАПН України</w:t>
      </w:r>
    </w:p>
    <w:p w:rsidR="00934819" w:rsidRDefault="00934819" w:rsidP="007C4DE8">
      <w:pPr>
        <w:jc w:val="center"/>
        <w:rPr>
          <w:b/>
        </w:rPr>
      </w:pPr>
    </w:p>
    <w:p w:rsidR="002918AB" w:rsidRDefault="007C4DE8" w:rsidP="007C4DE8">
      <w:pPr>
        <w:jc w:val="center"/>
        <w:rPr>
          <w:b/>
        </w:rPr>
      </w:pPr>
      <w:r w:rsidRPr="007C4DE8">
        <w:rPr>
          <w:b/>
        </w:rPr>
        <w:t>Перелік напрямів (тематики) і проблем</w:t>
      </w:r>
      <w:r w:rsidR="007C3B09">
        <w:rPr>
          <w:b/>
        </w:rPr>
        <w:t xml:space="preserve"> для конкурсного відбору з </w:t>
      </w:r>
      <w:r w:rsidR="003A0A13" w:rsidRPr="007C4DE8">
        <w:rPr>
          <w:b/>
        </w:rPr>
        <w:t xml:space="preserve">виконання </w:t>
      </w:r>
      <w:r w:rsidR="007C3B09">
        <w:rPr>
          <w:b/>
        </w:rPr>
        <w:t>у</w:t>
      </w:r>
      <w:r w:rsidR="003A0A13" w:rsidRPr="007C4DE8">
        <w:rPr>
          <w:b/>
        </w:rPr>
        <w:t xml:space="preserve"> 2021</w:t>
      </w:r>
      <w:r w:rsidR="002918AB">
        <w:rPr>
          <w:b/>
        </w:rPr>
        <w:t> </w:t>
      </w:r>
      <w:r w:rsidR="003A0A13" w:rsidRPr="007C4DE8">
        <w:rPr>
          <w:b/>
        </w:rPr>
        <w:t>р</w:t>
      </w:r>
      <w:r w:rsidR="002918AB">
        <w:rPr>
          <w:b/>
        </w:rPr>
        <w:t>.</w:t>
      </w:r>
      <w:r w:rsidRPr="007C4DE8">
        <w:rPr>
          <w:b/>
        </w:rPr>
        <w:t xml:space="preserve"> </w:t>
      </w:r>
    </w:p>
    <w:p w:rsidR="007C4DE8" w:rsidRPr="007C4DE8" w:rsidRDefault="007C4DE8" w:rsidP="007C4DE8">
      <w:pPr>
        <w:jc w:val="center"/>
        <w:rPr>
          <w:b/>
        </w:rPr>
      </w:pPr>
      <w:r w:rsidRPr="007C4DE8">
        <w:rPr>
          <w:b/>
        </w:rPr>
        <w:t>прикладних наукових досліджень щодо підтримки молодих вчених, які працюють (навчаються)</w:t>
      </w:r>
    </w:p>
    <w:p w:rsidR="00FC514F" w:rsidRPr="004929F4" w:rsidRDefault="007C4DE8" w:rsidP="007C4DE8">
      <w:pPr>
        <w:jc w:val="center"/>
        <w:rPr>
          <w:b/>
        </w:rPr>
      </w:pPr>
      <w:r w:rsidRPr="007C4DE8">
        <w:rPr>
          <w:b/>
        </w:rPr>
        <w:t>у підвідомчих установах НАПН України</w:t>
      </w:r>
    </w:p>
    <w:p w:rsidR="00AA1C8E" w:rsidRDefault="00AA1C8E" w:rsidP="00FC514F">
      <w:pPr>
        <w:jc w:val="center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843"/>
        <w:gridCol w:w="2126"/>
        <w:gridCol w:w="1984"/>
        <w:gridCol w:w="1843"/>
        <w:gridCol w:w="1985"/>
        <w:gridCol w:w="1842"/>
      </w:tblGrid>
      <w:tr w:rsidR="00556305" w:rsidTr="00556305">
        <w:trPr>
          <w:trHeight w:val="744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5" w:rsidRDefault="00627104">
            <w:pPr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№</w:t>
            </w:r>
          </w:p>
          <w:p w:rsidR="00556305" w:rsidRDefault="00556305">
            <w:pPr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з/п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Default="005563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Пріоритетний напрям розвитку науки і техніки*</w:t>
            </w:r>
          </w:p>
          <w:p w:rsidR="00556305" w:rsidRDefault="00556305">
            <w:pPr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Пріоритетний тематичний напрям наукових досліджень і науково-технічних розробок**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5" w:rsidRDefault="00556305">
            <w:pPr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Пріоритетний напрям (тематика) наукового дослідження***</w:t>
            </w:r>
          </w:p>
          <w:p w:rsidR="00556305" w:rsidRDefault="00556305">
            <w:pPr>
              <w:jc w:val="center"/>
              <w:rPr>
                <w:b/>
                <w:spacing w:val="-10"/>
                <w:sz w:val="24"/>
                <w:szCs w:val="24"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5" w:rsidRDefault="00556305">
            <w:pPr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Проблема</w:t>
            </w:r>
          </w:p>
          <w:p w:rsidR="00556305" w:rsidRDefault="00556305">
            <w:pPr>
              <w:jc w:val="center"/>
              <w:rPr>
                <w:b/>
                <w:spacing w:val="-10"/>
                <w:sz w:val="24"/>
                <w:szCs w:val="24"/>
                <w:vertAlign w:val="superscript"/>
              </w:rPr>
            </w:pPr>
            <w:r>
              <w:rPr>
                <w:b/>
                <w:spacing w:val="-10"/>
                <w:sz w:val="24"/>
                <w:szCs w:val="24"/>
              </w:rPr>
              <w:t>дослідження</w:t>
            </w:r>
            <w:r>
              <w:rPr>
                <w:b/>
                <w:spacing w:val="-10"/>
                <w:sz w:val="24"/>
                <w:szCs w:val="24"/>
                <w:vertAlign w:val="superscript"/>
              </w:rPr>
              <w:t>***</w:t>
            </w:r>
          </w:p>
          <w:p w:rsidR="00556305" w:rsidRDefault="00556305">
            <w:pPr>
              <w:jc w:val="center"/>
              <w:rPr>
                <w:b/>
                <w:spacing w:val="-10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Default="00556305">
            <w:pPr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Мета</w:t>
            </w:r>
          </w:p>
          <w:p w:rsidR="00556305" w:rsidRDefault="00556305">
            <w:pPr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дослідження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Default="00556305">
            <w:pPr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 xml:space="preserve">Вид продукції </w:t>
            </w:r>
          </w:p>
          <w:p w:rsidR="00556305" w:rsidRDefault="00556305">
            <w:pPr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та кількісні показники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Default="00556305">
            <w:pPr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Практична корисність результатів (практичне використання)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Default="00556305">
            <w:pPr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Об’єкти</w:t>
            </w:r>
          </w:p>
          <w:p w:rsidR="00556305" w:rsidRDefault="00556305">
            <w:pPr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впровадження</w:t>
            </w:r>
          </w:p>
        </w:tc>
      </w:tr>
      <w:tr w:rsidR="00556305" w:rsidTr="00556305">
        <w:trPr>
          <w:trHeight w:val="7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Default="00556305">
            <w:pPr>
              <w:rPr>
                <w:bCs/>
                <w:spacing w:val="-10"/>
                <w:sz w:val="24"/>
                <w:szCs w:val="24"/>
              </w:rPr>
            </w:pPr>
            <w:r>
              <w:rPr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Default="00556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конкурентоспроможності України та сталого розвитку суспільства і держави.</w:t>
            </w:r>
          </w:p>
          <w:p w:rsidR="00997427" w:rsidRDefault="00997427">
            <w:pPr>
              <w:rPr>
                <w:sz w:val="24"/>
                <w:szCs w:val="24"/>
              </w:rPr>
            </w:pPr>
          </w:p>
          <w:p w:rsidR="00556305" w:rsidRDefault="00556305">
            <w:pPr>
              <w:rPr>
                <w:bCs/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Фундаментальні </w:t>
            </w:r>
            <w:r>
              <w:rPr>
                <w:sz w:val="24"/>
                <w:szCs w:val="24"/>
              </w:rPr>
              <w:lastRenderedPageBreak/>
              <w:t>дослідження з актуальних проблем суспільних та гуманітарних наук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5" w:rsidRDefault="00556305" w:rsidP="00612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b/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Напрям 4 </w:t>
            </w:r>
            <w:r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Педагогіка і психологія освітнього процесу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Default="00556305">
            <w:pPr>
              <w:rPr>
                <w:b/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Дидактичні моделі та педагогічні технології особистісно орієнтованого навчання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Default="00556305">
            <w:pPr>
              <w:rPr>
                <w:b/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особливостей та механізмів реалізації технологій змішаного навчання в закладах загальної середньої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Default="005563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Методичні рекомендації – 1 </w:t>
            </w:r>
          </w:p>
          <w:p w:rsidR="00556305" w:rsidRDefault="006126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pacing w:val="-1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</w:t>
            </w:r>
            <w:r w:rsidR="00556305">
              <w:rPr>
                <w:iCs/>
                <w:sz w:val="24"/>
                <w:szCs w:val="24"/>
              </w:rPr>
              <w:t>татті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Default="00556305">
            <w:pPr>
              <w:rPr>
                <w:b/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Модернізація освітнього процесу в закладах загальної середньої освіти в умовах пандемії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Default="00556305">
            <w:pPr>
              <w:rPr>
                <w:b/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 управління освітою, заклади загальної середньої освіти</w:t>
            </w:r>
          </w:p>
        </w:tc>
      </w:tr>
      <w:tr w:rsidR="00556305" w:rsidTr="00556305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Pr="00997427" w:rsidRDefault="00556305">
            <w:pPr>
              <w:rPr>
                <w:bCs/>
                <w:spacing w:val="-10"/>
                <w:sz w:val="24"/>
                <w:szCs w:val="24"/>
                <w:lang w:eastAsia="en-US"/>
              </w:rPr>
            </w:pPr>
            <w:r w:rsidRPr="0099742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27" w:rsidRPr="006126F8" w:rsidRDefault="00556305">
            <w:pPr>
              <w:pStyle w:val="Default"/>
              <w:rPr>
                <w:color w:val="auto"/>
                <w:highlight w:val="white"/>
                <w:lang w:val="uk-UA"/>
              </w:rPr>
            </w:pPr>
            <w:r w:rsidRPr="00997427">
              <w:rPr>
                <w:color w:val="auto"/>
                <w:highlight w:val="white"/>
              </w:rPr>
              <w:t>Науки про життя, нові технології профілактики та лікування найпоширеніших захворювань</w:t>
            </w:r>
            <w:r w:rsidR="006126F8">
              <w:rPr>
                <w:color w:val="auto"/>
                <w:highlight w:val="white"/>
                <w:lang w:val="uk-UA"/>
              </w:rPr>
              <w:t>.</w:t>
            </w:r>
          </w:p>
          <w:p w:rsidR="00997427" w:rsidRPr="00997427" w:rsidRDefault="00997427">
            <w:pPr>
              <w:pStyle w:val="Default"/>
              <w:rPr>
                <w:color w:val="auto"/>
                <w:highlight w:val="white"/>
                <w:lang w:val="uk-UA"/>
              </w:rPr>
            </w:pPr>
          </w:p>
          <w:p w:rsidR="00556305" w:rsidRPr="00997427" w:rsidRDefault="00556305">
            <w:pPr>
              <w:pStyle w:val="Default"/>
              <w:rPr>
                <w:bCs/>
                <w:color w:val="auto"/>
                <w:spacing w:val="-10"/>
                <w:lang w:val="uk-UA"/>
              </w:rPr>
            </w:pPr>
            <w:r w:rsidRPr="00997427">
              <w:rPr>
                <w:color w:val="auto"/>
                <w:highlight w:val="white"/>
              </w:rPr>
              <w:t xml:space="preserve">Цільові прикладні дослідження з питань гармонізації системи </w:t>
            </w:r>
            <w:r w:rsidR="00997427" w:rsidRPr="00997427">
              <w:rPr>
                <w:color w:val="auto"/>
                <w:highlight w:val="white"/>
                <w:lang w:val="uk-UA"/>
              </w:rPr>
              <w:t>«</w:t>
            </w:r>
            <w:r w:rsidRPr="00997427">
              <w:rPr>
                <w:color w:val="auto"/>
                <w:highlight w:val="white"/>
              </w:rPr>
              <w:t xml:space="preserve">людина </w:t>
            </w:r>
            <w:r w:rsidR="00997427" w:rsidRPr="00997427">
              <w:rPr>
                <w:color w:val="auto"/>
                <w:highlight w:val="white"/>
              </w:rPr>
              <w:t>–</w:t>
            </w:r>
            <w:r w:rsidRPr="00997427">
              <w:rPr>
                <w:color w:val="auto"/>
                <w:highlight w:val="white"/>
              </w:rPr>
              <w:t xml:space="preserve"> світ</w:t>
            </w:r>
            <w:r w:rsidR="00997427" w:rsidRPr="00997427">
              <w:rPr>
                <w:color w:val="auto"/>
                <w:highlight w:val="white"/>
                <w:lang w:val="uk-UA"/>
              </w:rPr>
              <w:t>»</w:t>
            </w:r>
            <w:r w:rsidRPr="00997427">
              <w:rPr>
                <w:color w:val="auto"/>
                <w:highlight w:val="white"/>
              </w:rPr>
              <w:t xml:space="preserve"> та створення новітніх технологій покращення якості життя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Pr="00997427" w:rsidRDefault="005563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2"/>
                <w:sz w:val="24"/>
                <w:szCs w:val="24"/>
              </w:rPr>
            </w:pPr>
            <w:r w:rsidRPr="00997427">
              <w:rPr>
                <w:iCs/>
                <w:sz w:val="24"/>
                <w:szCs w:val="24"/>
              </w:rPr>
              <w:t>Напрям 17 Соціальна і політична психологія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Pr="00997427" w:rsidRDefault="0055630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997427">
              <w:rPr>
                <w:sz w:val="24"/>
                <w:szCs w:val="24"/>
              </w:rPr>
              <w:t>Психологічні проблеми масових інформаційних процесів і медіаосвіти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Pr="00997427" w:rsidRDefault="0055630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997427">
              <w:rPr>
                <w:sz w:val="24"/>
                <w:szCs w:val="24"/>
                <w:highlight w:val="white"/>
              </w:rPr>
              <w:t>Розроблення і психологічно обґрунтованих критеріїв нанесення аудіо-візуальною продукцією шкоди здоров’ю і розвитку дітей різного віку задля підвищення безпеки інформаційного середовища в умовах цифрової трансформації суспільства і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Pr="00997427" w:rsidRDefault="00556305">
            <w:pPr>
              <w:widowControl w:val="0"/>
              <w:shd w:val="clear" w:color="auto" w:fill="FFFFFF"/>
              <w:rPr>
                <w:sz w:val="24"/>
                <w:szCs w:val="24"/>
                <w:highlight w:val="white"/>
              </w:rPr>
            </w:pPr>
            <w:r w:rsidRPr="00997427">
              <w:rPr>
                <w:sz w:val="24"/>
                <w:szCs w:val="24"/>
                <w:highlight w:val="white"/>
              </w:rPr>
              <w:t>Стандарти – 1</w:t>
            </w:r>
          </w:p>
          <w:p w:rsidR="00556305" w:rsidRPr="00997427" w:rsidRDefault="00556305" w:rsidP="00997427">
            <w:pPr>
              <w:widowControl w:val="0"/>
              <w:shd w:val="clear" w:color="auto" w:fill="FFFFFF"/>
              <w:ind w:right="-113"/>
              <w:rPr>
                <w:sz w:val="24"/>
                <w:szCs w:val="24"/>
                <w:highlight w:val="white"/>
              </w:rPr>
            </w:pPr>
            <w:r w:rsidRPr="00997427">
              <w:rPr>
                <w:sz w:val="24"/>
                <w:szCs w:val="24"/>
                <w:highlight w:val="white"/>
              </w:rPr>
              <w:t xml:space="preserve">Методичні рекомендації –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Pr="00997427" w:rsidRDefault="009974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997427">
              <w:rPr>
                <w:sz w:val="24"/>
                <w:szCs w:val="24"/>
              </w:rPr>
              <w:t>У</w:t>
            </w:r>
            <w:r w:rsidR="00556305" w:rsidRPr="00997427">
              <w:rPr>
                <w:sz w:val="24"/>
                <w:szCs w:val="24"/>
              </w:rPr>
              <w:t>досконаленн</w:t>
            </w:r>
            <w:r w:rsidRPr="00997427">
              <w:rPr>
                <w:sz w:val="24"/>
                <w:szCs w:val="24"/>
              </w:rPr>
              <w:t>я</w:t>
            </w:r>
            <w:r w:rsidR="00556305" w:rsidRPr="00997427">
              <w:rPr>
                <w:sz w:val="24"/>
                <w:szCs w:val="24"/>
              </w:rPr>
              <w:t xml:space="preserve"> нормативних документів регулювання медіаіндустрії для створення безпечнішого для дітей інформаційного середовища в умовах цифрової трансформації суспільства і освіти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Pr="00997427" w:rsidRDefault="005563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rPr>
                <w:spacing w:val="-12"/>
                <w:sz w:val="24"/>
                <w:szCs w:val="24"/>
              </w:rPr>
            </w:pPr>
            <w:r w:rsidRPr="00997427">
              <w:rPr>
                <w:sz w:val="24"/>
                <w:szCs w:val="24"/>
              </w:rPr>
              <w:t xml:space="preserve">Медіапедагогіч-на та медіапси-хологічна експертна спільнота, інститути медико-судових експертиз, медіавиробники; широка педагогічна і батьківська громадськість, фахівці  психологічних служб системи освіти і центрів професійного розвитку педагогів; наукові установи НАН та НАПН України, </w:t>
            </w:r>
            <w:r w:rsidRPr="00997427">
              <w:rPr>
                <w:sz w:val="24"/>
                <w:szCs w:val="24"/>
              </w:rPr>
              <w:lastRenderedPageBreak/>
              <w:t>факультети і кафедри соціології та психології закладів вищої освіти</w:t>
            </w:r>
          </w:p>
        </w:tc>
      </w:tr>
      <w:tr w:rsidR="00556305" w:rsidTr="00556305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Pr="00997427" w:rsidRDefault="00556305" w:rsidP="00997427">
            <w:pPr>
              <w:rPr>
                <w:bCs/>
                <w:spacing w:val="-10"/>
                <w:sz w:val="24"/>
                <w:szCs w:val="24"/>
                <w:lang w:eastAsia="en-US"/>
              </w:rPr>
            </w:pPr>
            <w:r w:rsidRPr="00997427">
              <w:rPr>
                <w:bCs/>
                <w:spacing w:val="-1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5" w:rsidRPr="00997427" w:rsidRDefault="00556305" w:rsidP="0099742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  <w:lang w:val="ru-RU"/>
              </w:rPr>
            </w:pPr>
            <w:r w:rsidRPr="00997427">
              <w:rPr>
                <w:sz w:val="24"/>
                <w:szCs w:val="24"/>
              </w:rPr>
              <w:t>Науки про життя, нові технології профілактики та лікування найпоширеніших захворювань</w:t>
            </w:r>
            <w:r w:rsidRPr="00997427">
              <w:rPr>
                <w:spacing w:val="-10"/>
                <w:sz w:val="24"/>
                <w:szCs w:val="24"/>
                <w:lang w:val="ru-RU"/>
              </w:rPr>
              <w:t>.</w:t>
            </w:r>
          </w:p>
          <w:p w:rsidR="00556305" w:rsidRPr="00997427" w:rsidRDefault="00556305" w:rsidP="0099742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  <w:lang w:val="ru-RU"/>
              </w:rPr>
            </w:pPr>
          </w:p>
          <w:p w:rsidR="00556305" w:rsidRPr="00997427" w:rsidRDefault="00556305" w:rsidP="006126F8">
            <w:pPr>
              <w:pStyle w:val="HTML"/>
              <w:widowControl w:val="0"/>
              <w:rPr>
                <w:rFonts w:ascii="Times New Roman" w:hAnsi="Times New Roman"/>
                <w:bCs/>
                <w:spacing w:val="-10"/>
                <w:sz w:val="24"/>
                <w:szCs w:val="24"/>
                <w:lang w:val="uk-UA"/>
              </w:rPr>
            </w:pPr>
            <w:r w:rsidRPr="00997427">
              <w:rPr>
                <w:rFonts w:ascii="Times New Roman" w:hAnsi="Times New Roman"/>
                <w:sz w:val="24"/>
                <w:szCs w:val="24"/>
                <w:lang w:val="uk-UA"/>
              </w:rPr>
              <w:t>Цільові прикладні дослідження з питань гармонізації «людина – світ» та створення новітніх технологій покращення якості життя.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Pr="00997427" w:rsidRDefault="00556305" w:rsidP="0099742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2"/>
                <w:sz w:val="24"/>
                <w:szCs w:val="24"/>
              </w:rPr>
            </w:pPr>
            <w:r w:rsidRPr="00997427">
              <w:rPr>
                <w:sz w:val="24"/>
                <w:szCs w:val="24"/>
              </w:rPr>
              <w:t>Напрям 18 Прикладна психологія. Професійна й організаційна психологія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5" w:rsidRPr="00997427" w:rsidRDefault="00556305" w:rsidP="0099742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</w:rPr>
            </w:pPr>
            <w:r w:rsidRPr="00997427">
              <w:rPr>
                <w:sz w:val="24"/>
                <w:szCs w:val="24"/>
              </w:rPr>
              <w:t>Зміст, форми, методи та технології професійної діяльності практичного психолога</w:t>
            </w:r>
          </w:p>
          <w:p w:rsidR="00556305" w:rsidRPr="00997427" w:rsidRDefault="00556305" w:rsidP="0099742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Pr="00997427" w:rsidRDefault="00556305" w:rsidP="009974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997427">
              <w:rPr>
                <w:spacing w:val="-10"/>
                <w:sz w:val="24"/>
                <w:szCs w:val="24"/>
              </w:rPr>
              <w:t>Розроблення системи психологічних заходів для розвитку</w:t>
            </w:r>
          </w:p>
          <w:p w:rsidR="00556305" w:rsidRPr="00997427" w:rsidRDefault="00556305" w:rsidP="009974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997427">
              <w:rPr>
                <w:spacing w:val="-10"/>
                <w:sz w:val="24"/>
                <w:szCs w:val="24"/>
              </w:rPr>
              <w:t>життєстійкості особистості підлітка в процесі освітньої соціалізації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5" w:rsidRPr="00997427" w:rsidRDefault="00556305" w:rsidP="009974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997427">
              <w:rPr>
                <w:spacing w:val="-10"/>
                <w:sz w:val="24"/>
                <w:szCs w:val="24"/>
              </w:rPr>
              <w:t>Методичні рекомендації – 1</w:t>
            </w:r>
          </w:p>
          <w:p w:rsidR="00556305" w:rsidRPr="00997427" w:rsidRDefault="006126F8" w:rsidP="006126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С</w:t>
            </w:r>
            <w:r w:rsidR="00556305" w:rsidRPr="00997427">
              <w:rPr>
                <w:spacing w:val="-10"/>
                <w:sz w:val="24"/>
                <w:szCs w:val="24"/>
              </w:rPr>
              <w:t>татті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Pr="00997427" w:rsidRDefault="00556305" w:rsidP="009974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997427">
              <w:rPr>
                <w:spacing w:val="-10"/>
                <w:sz w:val="24"/>
                <w:szCs w:val="24"/>
              </w:rPr>
              <w:t>Створення умов перспективного розвитку особистості підлітка шляхом розвитку його життєстійкості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5" w:rsidRPr="00997427" w:rsidRDefault="00556305" w:rsidP="009974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997427">
              <w:rPr>
                <w:spacing w:val="-10"/>
                <w:sz w:val="24"/>
                <w:szCs w:val="24"/>
              </w:rPr>
              <w:t xml:space="preserve">Міністерство освіти і науки України; обласні, Київський міський центри (кабінети) психологічної служби; управління освіти і науки ОДА; обласні ІППО; </w:t>
            </w:r>
          </w:p>
          <w:p w:rsidR="00556305" w:rsidRPr="00997427" w:rsidRDefault="00556305" w:rsidP="009974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997427">
              <w:rPr>
                <w:spacing w:val="-10"/>
                <w:sz w:val="24"/>
                <w:szCs w:val="24"/>
              </w:rPr>
              <w:t xml:space="preserve">заклади загальної середньої освіти </w:t>
            </w:r>
          </w:p>
        </w:tc>
      </w:tr>
    </w:tbl>
    <w:p w:rsidR="00556305" w:rsidRDefault="00556305" w:rsidP="00556305">
      <w:pPr>
        <w:rPr>
          <w:spacing w:val="-10"/>
          <w:sz w:val="24"/>
          <w:szCs w:val="24"/>
        </w:rPr>
      </w:pPr>
    </w:p>
    <w:p w:rsidR="00556305" w:rsidRPr="00556305" w:rsidRDefault="00556305" w:rsidP="00556305">
      <w:pPr>
        <w:rPr>
          <w:spacing w:val="-10"/>
          <w:sz w:val="24"/>
          <w:szCs w:val="24"/>
        </w:rPr>
      </w:pPr>
      <w:r w:rsidRPr="00556305">
        <w:rPr>
          <w:spacing w:val="-10"/>
          <w:sz w:val="24"/>
          <w:szCs w:val="24"/>
        </w:rPr>
        <w:t>* відповідно до</w:t>
      </w:r>
      <w:r w:rsidRPr="00556305">
        <w:rPr>
          <w:spacing w:val="-10"/>
          <w:sz w:val="24"/>
          <w:szCs w:val="24"/>
        </w:rPr>
        <w:t xml:space="preserve"> </w:t>
      </w:r>
      <w:r w:rsidRPr="00556305">
        <w:rPr>
          <w:rStyle w:val="FontStyle12"/>
          <w:rFonts w:ascii="Times New Roman" w:hAnsi="Times New Roman" w:cs="Times New Roman"/>
          <w:spacing w:val="-10"/>
          <w:sz w:val="24"/>
          <w:szCs w:val="24"/>
        </w:rPr>
        <w:t xml:space="preserve">відповідно до Закону України «Про пріоритетні напрями розвитку науки і техніки» від 11 липня </w:t>
      </w:r>
      <w:r w:rsidRPr="00556305">
        <w:rPr>
          <w:rStyle w:val="FontStyle13"/>
          <w:spacing w:val="-10"/>
          <w:sz w:val="24"/>
          <w:szCs w:val="24"/>
        </w:rPr>
        <w:t xml:space="preserve">2001 </w:t>
      </w:r>
      <w:r w:rsidRPr="00556305">
        <w:rPr>
          <w:rStyle w:val="FontStyle12"/>
          <w:rFonts w:ascii="Times New Roman" w:hAnsi="Times New Roman" w:cs="Times New Roman"/>
          <w:spacing w:val="-10"/>
          <w:sz w:val="24"/>
          <w:szCs w:val="24"/>
        </w:rPr>
        <w:t xml:space="preserve">року № 2623-111 із змінами, </w:t>
      </w:r>
    </w:p>
    <w:p w:rsidR="00556305" w:rsidRPr="00556305" w:rsidRDefault="00556305" w:rsidP="00556305">
      <w:pPr>
        <w:rPr>
          <w:spacing w:val="-10"/>
          <w:sz w:val="24"/>
          <w:szCs w:val="24"/>
        </w:rPr>
      </w:pPr>
      <w:r w:rsidRPr="00556305">
        <w:rPr>
          <w:spacing w:val="-10"/>
          <w:sz w:val="24"/>
          <w:szCs w:val="24"/>
        </w:rPr>
        <w:t>** відповідно до</w:t>
      </w:r>
      <w:r w:rsidRPr="00556305">
        <w:rPr>
          <w:rStyle w:val="FontStyle12"/>
          <w:rFonts w:ascii="Times New Roman" w:hAnsi="Times New Roman" w:cs="Times New Roman"/>
          <w:spacing w:val="-10"/>
          <w:sz w:val="24"/>
          <w:szCs w:val="24"/>
        </w:rPr>
        <w:t xml:space="preserve"> Переліку пріоритетних тематичних напрямів наукових досліджень і науково-технічних розробок на період до 2020 року, затверджених постановою Кабінету Міністрів України від 7 вересня 2011 р. № 942, 23 серпня 2016 р. № 556;</w:t>
      </w:r>
    </w:p>
    <w:p w:rsidR="00556305" w:rsidRPr="00556305" w:rsidRDefault="00556305" w:rsidP="00556305">
      <w:pPr>
        <w:rPr>
          <w:b/>
        </w:rPr>
      </w:pPr>
      <w:r w:rsidRPr="00556305">
        <w:rPr>
          <w:spacing w:val="-10"/>
          <w:sz w:val="24"/>
          <w:szCs w:val="24"/>
        </w:rPr>
        <w:t xml:space="preserve">*** відповідно до Пріоритетних напрямів (тематики) наукових досліджень та науково-технічних (експериментальних) розробок НАПН України на 2018 – 2022 рр., схвалених загальними зборами НАПН України 17 листопада 2017 р., № 1-1/2-8 зі змінами </w:t>
      </w:r>
    </w:p>
    <w:sectPr w:rsidR="00556305" w:rsidRPr="00556305" w:rsidSect="00440B70">
      <w:footerReference w:type="even" r:id="rId8"/>
      <w:footerReference w:type="default" r:id="rId9"/>
      <w:type w:val="continuous"/>
      <w:pgSz w:w="16838" w:h="11906" w:orient="landscape" w:code="9"/>
      <w:pgMar w:top="851" w:right="567" w:bottom="851" w:left="1134" w:header="709" w:footer="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7B9" w:rsidRDefault="003657B9">
      <w:r>
        <w:separator/>
      </w:r>
    </w:p>
  </w:endnote>
  <w:endnote w:type="continuationSeparator" w:id="0">
    <w:p w:rsidR="003657B9" w:rsidRDefault="0036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87D" w:rsidRDefault="00B0487D" w:rsidP="004E432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487D" w:rsidRDefault="00B0487D" w:rsidP="006F743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B70" w:rsidRDefault="00440B70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357E74">
      <w:rPr>
        <w:noProof/>
      </w:rPr>
      <w:t>2</w:t>
    </w:r>
    <w:r>
      <w:fldChar w:fldCharType="end"/>
    </w:r>
  </w:p>
  <w:p w:rsidR="00B0487D" w:rsidRDefault="00B0487D" w:rsidP="006F743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7B9" w:rsidRDefault="003657B9">
      <w:r>
        <w:separator/>
      </w:r>
    </w:p>
  </w:footnote>
  <w:footnote w:type="continuationSeparator" w:id="0">
    <w:p w:rsidR="003657B9" w:rsidRDefault="00365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2202F"/>
    <w:multiLevelType w:val="hybridMultilevel"/>
    <w:tmpl w:val="D842E1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F4AEB"/>
    <w:multiLevelType w:val="singleLevel"/>
    <w:tmpl w:val="A4A499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E750354"/>
    <w:multiLevelType w:val="hybridMultilevel"/>
    <w:tmpl w:val="4F1A131C"/>
    <w:lvl w:ilvl="0" w:tplc="583697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4541A"/>
    <w:multiLevelType w:val="hybridMultilevel"/>
    <w:tmpl w:val="5BEE38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E0FA0"/>
    <w:multiLevelType w:val="hybridMultilevel"/>
    <w:tmpl w:val="30A6D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27C69"/>
    <w:multiLevelType w:val="hybridMultilevel"/>
    <w:tmpl w:val="58541014"/>
    <w:lvl w:ilvl="0" w:tplc="98EE5EEE">
      <w:start w:val="15"/>
      <w:numFmt w:val="bullet"/>
      <w:lvlText w:val="–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6" w15:restartNumberingAfterBreak="0">
    <w:nsid w:val="4EEC78ED"/>
    <w:multiLevelType w:val="hybridMultilevel"/>
    <w:tmpl w:val="F23C71EE"/>
    <w:lvl w:ilvl="0" w:tplc="2804849C">
      <w:start w:val="3"/>
      <w:numFmt w:val="bullet"/>
      <w:lvlText w:val="–"/>
      <w:lvlJc w:val="left"/>
      <w:pPr>
        <w:tabs>
          <w:tab w:val="num" w:pos="462"/>
        </w:tabs>
        <w:ind w:left="4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82"/>
        </w:tabs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02"/>
        </w:tabs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42"/>
        </w:tabs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62"/>
        </w:tabs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02"/>
        </w:tabs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22"/>
        </w:tabs>
        <w:ind w:left="6222" w:hanging="360"/>
      </w:pPr>
      <w:rPr>
        <w:rFonts w:ascii="Wingdings" w:hAnsi="Wingdings" w:hint="default"/>
      </w:rPr>
    </w:lvl>
  </w:abstractNum>
  <w:abstractNum w:abstractNumId="7" w15:restartNumberingAfterBreak="0">
    <w:nsid w:val="58F61C41"/>
    <w:multiLevelType w:val="hybridMultilevel"/>
    <w:tmpl w:val="81ECC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C8475D"/>
    <w:multiLevelType w:val="hybridMultilevel"/>
    <w:tmpl w:val="97449E2C"/>
    <w:lvl w:ilvl="0" w:tplc="ED56B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6D5F95"/>
    <w:multiLevelType w:val="hybridMultilevel"/>
    <w:tmpl w:val="717634E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12A14"/>
    <w:multiLevelType w:val="hybridMultilevel"/>
    <w:tmpl w:val="DDAA4EEE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 w15:restartNumberingAfterBreak="0">
    <w:nsid w:val="7EEE5240"/>
    <w:multiLevelType w:val="hybridMultilevel"/>
    <w:tmpl w:val="05225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0"/>
  </w:num>
  <w:num w:numId="8">
    <w:abstractNumId w:val="6"/>
  </w:num>
  <w:num w:numId="9">
    <w:abstractNumId w:val="4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74"/>
    <w:rsid w:val="00000ECB"/>
    <w:rsid w:val="00003072"/>
    <w:rsid w:val="000056F6"/>
    <w:rsid w:val="000069D6"/>
    <w:rsid w:val="00006A41"/>
    <w:rsid w:val="00010D5E"/>
    <w:rsid w:val="00012BFD"/>
    <w:rsid w:val="000153DE"/>
    <w:rsid w:val="00015A1C"/>
    <w:rsid w:val="00015BA2"/>
    <w:rsid w:val="000164F3"/>
    <w:rsid w:val="00016E61"/>
    <w:rsid w:val="00017E4C"/>
    <w:rsid w:val="00017F5E"/>
    <w:rsid w:val="00021018"/>
    <w:rsid w:val="000212E4"/>
    <w:rsid w:val="00021439"/>
    <w:rsid w:val="00021CAF"/>
    <w:rsid w:val="00021F75"/>
    <w:rsid w:val="000237EA"/>
    <w:rsid w:val="00023F65"/>
    <w:rsid w:val="000264CE"/>
    <w:rsid w:val="00027AD6"/>
    <w:rsid w:val="000304EA"/>
    <w:rsid w:val="00031394"/>
    <w:rsid w:val="00033874"/>
    <w:rsid w:val="00033FC5"/>
    <w:rsid w:val="00033FEF"/>
    <w:rsid w:val="00034E69"/>
    <w:rsid w:val="0003570A"/>
    <w:rsid w:val="00035C23"/>
    <w:rsid w:val="000367B0"/>
    <w:rsid w:val="0003795B"/>
    <w:rsid w:val="000401C0"/>
    <w:rsid w:val="00040BCB"/>
    <w:rsid w:val="000411F9"/>
    <w:rsid w:val="00041206"/>
    <w:rsid w:val="00041BF2"/>
    <w:rsid w:val="000428DD"/>
    <w:rsid w:val="000432E7"/>
    <w:rsid w:val="00045EE4"/>
    <w:rsid w:val="00045F28"/>
    <w:rsid w:val="000463B7"/>
    <w:rsid w:val="000471E4"/>
    <w:rsid w:val="0004751B"/>
    <w:rsid w:val="000477A0"/>
    <w:rsid w:val="00051E05"/>
    <w:rsid w:val="00054ED9"/>
    <w:rsid w:val="0005628B"/>
    <w:rsid w:val="0005647B"/>
    <w:rsid w:val="00057D7B"/>
    <w:rsid w:val="0006029E"/>
    <w:rsid w:val="00062B09"/>
    <w:rsid w:val="00062D8D"/>
    <w:rsid w:val="000635AE"/>
    <w:rsid w:val="000637F7"/>
    <w:rsid w:val="00064D8E"/>
    <w:rsid w:val="000654A6"/>
    <w:rsid w:val="00067BBC"/>
    <w:rsid w:val="00067D6E"/>
    <w:rsid w:val="00071091"/>
    <w:rsid w:val="00074ABF"/>
    <w:rsid w:val="000752C8"/>
    <w:rsid w:val="00075700"/>
    <w:rsid w:val="00075B76"/>
    <w:rsid w:val="00081367"/>
    <w:rsid w:val="00085885"/>
    <w:rsid w:val="000872BA"/>
    <w:rsid w:val="00097D1B"/>
    <w:rsid w:val="000A15C6"/>
    <w:rsid w:val="000A25A5"/>
    <w:rsid w:val="000A3254"/>
    <w:rsid w:val="000A35EF"/>
    <w:rsid w:val="000A3FC1"/>
    <w:rsid w:val="000A4534"/>
    <w:rsid w:val="000A7B88"/>
    <w:rsid w:val="000A7C12"/>
    <w:rsid w:val="000A7C43"/>
    <w:rsid w:val="000B0C66"/>
    <w:rsid w:val="000B3C26"/>
    <w:rsid w:val="000B5684"/>
    <w:rsid w:val="000C0573"/>
    <w:rsid w:val="000C1B0F"/>
    <w:rsid w:val="000C38E6"/>
    <w:rsid w:val="000C426A"/>
    <w:rsid w:val="000C52B8"/>
    <w:rsid w:val="000C5925"/>
    <w:rsid w:val="000C6561"/>
    <w:rsid w:val="000D187C"/>
    <w:rsid w:val="000D4B7E"/>
    <w:rsid w:val="000D5717"/>
    <w:rsid w:val="000D7F38"/>
    <w:rsid w:val="000E10C1"/>
    <w:rsid w:val="000E3F3C"/>
    <w:rsid w:val="000E41A3"/>
    <w:rsid w:val="000E5DC5"/>
    <w:rsid w:val="000F0107"/>
    <w:rsid w:val="000F19DA"/>
    <w:rsid w:val="000F3969"/>
    <w:rsid w:val="000F4A44"/>
    <w:rsid w:val="000F5E42"/>
    <w:rsid w:val="000F7210"/>
    <w:rsid w:val="000F7FFB"/>
    <w:rsid w:val="00100139"/>
    <w:rsid w:val="00100E9A"/>
    <w:rsid w:val="00101D5E"/>
    <w:rsid w:val="001039EB"/>
    <w:rsid w:val="001104CA"/>
    <w:rsid w:val="00111217"/>
    <w:rsid w:val="001127D3"/>
    <w:rsid w:val="001137BB"/>
    <w:rsid w:val="001154DD"/>
    <w:rsid w:val="0011709F"/>
    <w:rsid w:val="0012438C"/>
    <w:rsid w:val="00124C23"/>
    <w:rsid w:val="00125425"/>
    <w:rsid w:val="00125B08"/>
    <w:rsid w:val="001272F9"/>
    <w:rsid w:val="0012757A"/>
    <w:rsid w:val="00127627"/>
    <w:rsid w:val="00130128"/>
    <w:rsid w:val="00130F72"/>
    <w:rsid w:val="0013176B"/>
    <w:rsid w:val="00133753"/>
    <w:rsid w:val="00133810"/>
    <w:rsid w:val="00133851"/>
    <w:rsid w:val="00133CCB"/>
    <w:rsid w:val="00134162"/>
    <w:rsid w:val="0013469D"/>
    <w:rsid w:val="001353B7"/>
    <w:rsid w:val="00136625"/>
    <w:rsid w:val="001366F0"/>
    <w:rsid w:val="00136969"/>
    <w:rsid w:val="00142D73"/>
    <w:rsid w:val="001438DB"/>
    <w:rsid w:val="001463AF"/>
    <w:rsid w:val="00146DB4"/>
    <w:rsid w:val="00147A61"/>
    <w:rsid w:val="0015075D"/>
    <w:rsid w:val="00152651"/>
    <w:rsid w:val="00152DCB"/>
    <w:rsid w:val="00153126"/>
    <w:rsid w:val="001554E4"/>
    <w:rsid w:val="001554FD"/>
    <w:rsid w:val="001564D1"/>
    <w:rsid w:val="0015794C"/>
    <w:rsid w:val="0016080C"/>
    <w:rsid w:val="0016097A"/>
    <w:rsid w:val="00160E6B"/>
    <w:rsid w:val="0016128D"/>
    <w:rsid w:val="00161FFA"/>
    <w:rsid w:val="00162005"/>
    <w:rsid w:val="00162A97"/>
    <w:rsid w:val="00163A58"/>
    <w:rsid w:val="00164D5C"/>
    <w:rsid w:val="00165D5D"/>
    <w:rsid w:val="00165D65"/>
    <w:rsid w:val="00165FD0"/>
    <w:rsid w:val="00166101"/>
    <w:rsid w:val="001664BE"/>
    <w:rsid w:val="00166969"/>
    <w:rsid w:val="00171C44"/>
    <w:rsid w:val="00172B9D"/>
    <w:rsid w:val="00174598"/>
    <w:rsid w:val="00174ED2"/>
    <w:rsid w:val="00175031"/>
    <w:rsid w:val="00177652"/>
    <w:rsid w:val="001777EC"/>
    <w:rsid w:val="00177912"/>
    <w:rsid w:val="0018010E"/>
    <w:rsid w:val="001806D0"/>
    <w:rsid w:val="001813CF"/>
    <w:rsid w:val="00181912"/>
    <w:rsid w:val="0018237D"/>
    <w:rsid w:val="00182CA1"/>
    <w:rsid w:val="00183D96"/>
    <w:rsid w:val="00185572"/>
    <w:rsid w:val="00186038"/>
    <w:rsid w:val="001864EE"/>
    <w:rsid w:val="001877CA"/>
    <w:rsid w:val="001909E0"/>
    <w:rsid w:val="001911A6"/>
    <w:rsid w:val="00192431"/>
    <w:rsid w:val="00197B9A"/>
    <w:rsid w:val="001A00A5"/>
    <w:rsid w:val="001A0853"/>
    <w:rsid w:val="001A23EE"/>
    <w:rsid w:val="001A2F03"/>
    <w:rsid w:val="001A6084"/>
    <w:rsid w:val="001B0F26"/>
    <w:rsid w:val="001B3896"/>
    <w:rsid w:val="001B3ACF"/>
    <w:rsid w:val="001C2882"/>
    <w:rsid w:val="001C3C37"/>
    <w:rsid w:val="001C5CDC"/>
    <w:rsid w:val="001C7AEA"/>
    <w:rsid w:val="001D092E"/>
    <w:rsid w:val="001D1942"/>
    <w:rsid w:val="001D4507"/>
    <w:rsid w:val="001D7AF3"/>
    <w:rsid w:val="001D7E4F"/>
    <w:rsid w:val="001E0277"/>
    <w:rsid w:val="001F227F"/>
    <w:rsid w:val="001F2B5D"/>
    <w:rsid w:val="001F4A81"/>
    <w:rsid w:val="001F597E"/>
    <w:rsid w:val="001F62EC"/>
    <w:rsid w:val="001F6A19"/>
    <w:rsid w:val="001F7FDD"/>
    <w:rsid w:val="00200527"/>
    <w:rsid w:val="0020095B"/>
    <w:rsid w:val="00201648"/>
    <w:rsid w:val="00203A0A"/>
    <w:rsid w:val="00203AC6"/>
    <w:rsid w:val="002048B3"/>
    <w:rsid w:val="0020758B"/>
    <w:rsid w:val="00207FFD"/>
    <w:rsid w:val="0021087C"/>
    <w:rsid w:val="00210EE3"/>
    <w:rsid w:val="00211642"/>
    <w:rsid w:val="00212124"/>
    <w:rsid w:val="00213E0B"/>
    <w:rsid w:val="002145B7"/>
    <w:rsid w:val="00215195"/>
    <w:rsid w:val="0021633B"/>
    <w:rsid w:val="00217D57"/>
    <w:rsid w:val="00221771"/>
    <w:rsid w:val="00222565"/>
    <w:rsid w:val="0022612D"/>
    <w:rsid w:val="002276A5"/>
    <w:rsid w:val="00227ED5"/>
    <w:rsid w:val="0023177F"/>
    <w:rsid w:val="00233960"/>
    <w:rsid w:val="00233D10"/>
    <w:rsid w:val="00236F83"/>
    <w:rsid w:val="00237D93"/>
    <w:rsid w:val="00240B43"/>
    <w:rsid w:val="00242562"/>
    <w:rsid w:val="002443AA"/>
    <w:rsid w:val="0025177D"/>
    <w:rsid w:val="00251D1F"/>
    <w:rsid w:val="00251D88"/>
    <w:rsid w:val="00251DBF"/>
    <w:rsid w:val="00251FF2"/>
    <w:rsid w:val="00253CB4"/>
    <w:rsid w:val="00254830"/>
    <w:rsid w:val="00254F97"/>
    <w:rsid w:val="002566A4"/>
    <w:rsid w:val="002606C4"/>
    <w:rsid w:val="00260DBC"/>
    <w:rsid w:val="00265293"/>
    <w:rsid w:val="0026618B"/>
    <w:rsid w:val="0026744C"/>
    <w:rsid w:val="002675A5"/>
    <w:rsid w:val="002712D5"/>
    <w:rsid w:val="00273A67"/>
    <w:rsid w:val="00273FE5"/>
    <w:rsid w:val="0027588A"/>
    <w:rsid w:val="00276C17"/>
    <w:rsid w:val="00276DA7"/>
    <w:rsid w:val="002771F1"/>
    <w:rsid w:val="00277323"/>
    <w:rsid w:val="00277CA4"/>
    <w:rsid w:val="0028037C"/>
    <w:rsid w:val="00280EB5"/>
    <w:rsid w:val="00282E84"/>
    <w:rsid w:val="00283991"/>
    <w:rsid w:val="00283A80"/>
    <w:rsid w:val="002849A3"/>
    <w:rsid w:val="0028515F"/>
    <w:rsid w:val="00290AE6"/>
    <w:rsid w:val="002918AB"/>
    <w:rsid w:val="00292A12"/>
    <w:rsid w:val="00292BD6"/>
    <w:rsid w:val="00293445"/>
    <w:rsid w:val="00293CEB"/>
    <w:rsid w:val="00293DA0"/>
    <w:rsid w:val="002968C5"/>
    <w:rsid w:val="00296F50"/>
    <w:rsid w:val="002A05E1"/>
    <w:rsid w:val="002A1A5C"/>
    <w:rsid w:val="002A20DC"/>
    <w:rsid w:val="002A2C01"/>
    <w:rsid w:val="002A4D94"/>
    <w:rsid w:val="002A5051"/>
    <w:rsid w:val="002A51EF"/>
    <w:rsid w:val="002A59DA"/>
    <w:rsid w:val="002A6F31"/>
    <w:rsid w:val="002A7BF4"/>
    <w:rsid w:val="002B16D8"/>
    <w:rsid w:val="002B201F"/>
    <w:rsid w:val="002B3423"/>
    <w:rsid w:val="002B3959"/>
    <w:rsid w:val="002B3D85"/>
    <w:rsid w:val="002B7468"/>
    <w:rsid w:val="002C0FE4"/>
    <w:rsid w:val="002C3E06"/>
    <w:rsid w:val="002C6A2C"/>
    <w:rsid w:val="002D20E8"/>
    <w:rsid w:val="002D385A"/>
    <w:rsid w:val="002D477C"/>
    <w:rsid w:val="002D51FF"/>
    <w:rsid w:val="002D61E7"/>
    <w:rsid w:val="002D7FCE"/>
    <w:rsid w:val="002E0C78"/>
    <w:rsid w:val="002E0C84"/>
    <w:rsid w:val="002E10B8"/>
    <w:rsid w:val="002E26BC"/>
    <w:rsid w:val="002E2F43"/>
    <w:rsid w:val="002E38A4"/>
    <w:rsid w:val="002E3FA4"/>
    <w:rsid w:val="002E5A36"/>
    <w:rsid w:val="002E5CC1"/>
    <w:rsid w:val="002E6697"/>
    <w:rsid w:val="002E6E94"/>
    <w:rsid w:val="002E77A4"/>
    <w:rsid w:val="002F06FC"/>
    <w:rsid w:val="002F1F4D"/>
    <w:rsid w:val="002F512C"/>
    <w:rsid w:val="002F684A"/>
    <w:rsid w:val="002F699D"/>
    <w:rsid w:val="002F6AC0"/>
    <w:rsid w:val="00300817"/>
    <w:rsid w:val="003009C4"/>
    <w:rsid w:val="00301A5D"/>
    <w:rsid w:val="003030D0"/>
    <w:rsid w:val="00303942"/>
    <w:rsid w:val="00304B45"/>
    <w:rsid w:val="00306A50"/>
    <w:rsid w:val="003076BF"/>
    <w:rsid w:val="0031100F"/>
    <w:rsid w:val="00311D3A"/>
    <w:rsid w:val="003126D0"/>
    <w:rsid w:val="003153D4"/>
    <w:rsid w:val="003155C5"/>
    <w:rsid w:val="0031648D"/>
    <w:rsid w:val="0032143A"/>
    <w:rsid w:val="0032278C"/>
    <w:rsid w:val="00323E5B"/>
    <w:rsid w:val="00324C2D"/>
    <w:rsid w:val="00324E58"/>
    <w:rsid w:val="00326EA4"/>
    <w:rsid w:val="00331C72"/>
    <w:rsid w:val="003322CE"/>
    <w:rsid w:val="003351C1"/>
    <w:rsid w:val="00336326"/>
    <w:rsid w:val="00336960"/>
    <w:rsid w:val="00336C66"/>
    <w:rsid w:val="0034053F"/>
    <w:rsid w:val="003409FD"/>
    <w:rsid w:val="00340E3C"/>
    <w:rsid w:val="0034259A"/>
    <w:rsid w:val="003459AF"/>
    <w:rsid w:val="00345E1B"/>
    <w:rsid w:val="00347DEA"/>
    <w:rsid w:val="003505FD"/>
    <w:rsid w:val="00350EFE"/>
    <w:rsid w:val="00351221"/>
    <w:rsid w:val="00351539"/>
    <w:rsid w:val="00351A15"/>
    <w:rsid w:val="00351DB4"/>
    <w:rsid w:val="00351EB1"/>
    <w:rsid w:val="0035221C"/>
    <w:rsid w:val="0035289F"/>
    <w:rsid w:val="00353276"/>
    <w:rsid w:val="00354251"/>
    <w:rsid w:val="0035450B"/>
    <w:rsid w:val="00355259"/>
    <w:rsid w:val="00355AB3"/>
    <w:rsid w:val="00356566"/>
    <w:rsid w:val="00356C98"/>
    <w:rsid w:val="00357825"/>
    <w:rsid w:val="00357E74"/>
    <w:rsid w:val="00362E15"/>
    <w:rsid w:val="00362FB2"/>
    <w:rsid w:val="00363FC9"/>
    <w:rsid w:val="00365164"/>
    <w:rsid w:val="003657B9"/>
    <w:rsid w:val="00365947"/>
    <w:rsid w:val="0036737E"/>
    <w:rsid w:val="0037040B"/>
    <w:rsid w:val="00371614"/>
    <w:rsid w:val="003724E6"/>
    <w:rsid w:val="003727C7"/>
    <w:rsid w:val="00372EC8"/>
    <w:rsid w:val="0037375D"/>
    <w:rsid w:val="00374EBE"/>
    <w:rsid w:val="00374ED2"/>
    <w:rsid w:val="00377180"/>
    <w:rsid w:val="00377F31"/>
    <w:rsid w:val="00377FE7"/>
    <w:rsid w:val="0038027E"/>
    <w:rsid w:val="00380345"/>
    <w:rsid w:val="003810BA"/>
    <w:rsid w:val="00381E68"/>
    <w:rsid w:val="00384151"/>
    <w:rsid w:val="0038461A"/>
    <w:rsid w:val="00390C7D"/>
    <w:rsid w:val="0039189E"/>
    <w:rsid w:val="00392602"/>
    <w:rsid w:val="003928AC"/>
    <w:rsid w:val="00397A4E"/>
    <w:rsid w:val="003A0A13"/>
    <w:rsid w:val="003A0F80"/>
    <w:rsid w:val="003A3A65"/>
    <w:rsid w:val="003A6AA0"/>
    <w:rsid w:val="003B22C7"/>
    <w:rsid w:val="003B645F"/>
    <w:rsid w:val="003C063D"/>
    <w:rsid w:val="003C2D5A"/>
    <w:rsid w:val="003C4899"/>
    <w:rsid w:val="003C50AE"/>
    <w:rsid w:val="003C5393"/>
    <w:rsid w:val="003C56F0"/>
    <w:rsid w:val="003D0489"/>
    <w:rsid w:val="003D0496"/>
    <w:rsid w:val="003D191D"/>
    <w:rsid w:val="003D1F15"/>
    <w:rsid w:val="003D5521"/>
    <w:rsid w:val="003E0D35"/>
    <w:rsid w:val="003E1FA9"/>
    <w:rsid w:val="003E3795"/>
    <w:rsid w:val="003E4531"/>
    <w:rsid w:val="003E4FF1"/>
    <w:rsid w:val="003E5C77"/>
    <w:rsid w:val="003F293A"/>
    <w:rsid w:val="003F3D8B"/>
    <w:rsid w:val="003F432A"/>
    <w:rsid w:val="003F546E"/>
    <w:rsid w:val="003F5FDB"/>
    <w:rsid w:val="00405AD4"/>
    <w:rsid w:val="00410420"/>
    <w:rsid w:val="004115F4"/>
    <w:rsid w:val="004138A8"/>
    <w:rsid w:val="00415E0D"/>
    <w:rsid w:val="00415FC5"/>
    <w:rsid w:val="00416EC7"/>
    <w:rsid w:val="004210FB"/>
    <w:rsid w:val="00422338"/>
    <w:rsid w:val="00426C27"/>
    <w:rsid w:val="00427A33"/>
    <w:rsid w:val="00430612"/>
    <w:rsid w:val="0043239E"/>
    <w:rsid w:val="004350E0"/>
    <w:rsid w:val="004364CC"/>
    <w:rsid w:val="00437152"/>
    <w:rsid w:val="00437CF9"/>
    <w:rsid w:val="00440622"/>
    <w:rsid w:val="004409E9"/>
    <w:rsid w:val="00440B70"/>
    <w:rsid w:val="00441563"/>
    <w:rsid w:val="00443C13"/>
    <w:rsid w:val="00443CE0"/>
    <w:rsid w:val="004442DF"/>
    <w:rsid w:val="00445234"/>
    <w:rsid w:val="00446D85"/>
    <w:rsid w:val="00447509"/>
    <w:rsid w:val="0045100D"/>
    <w:rsid w:val="00451677"/>
    <w:rsid w:val="00451880"/>
    <w:rsid w:val="00452036"/>
    <w:rsid w:val="00453520"/>
    <w:rsid w:val="00453A61"/>
    <w:rsid w:val="004540FC"/>
    <w:rsid w:val="00456FD4"/>
    <w:rsid w:val="004576C4"/>
    <w:rsid w:val="00457BDC"/>
    <w:rsid w:val="00457EC2"/>
    <w:rsid w:val="00460670"/>
    <w:rsid w:val="00461120"/>
    <w:rsid w:val="00461AA8"/>
    <w:rsid w:val="00466E2B"/>
    <w:rsid w:val="0046739F"/>
    <w:rsid w:val="0047131D"/>
    <w:rsid w:val="0047523C"/>
    <w:rsid w:val="00475BF2"/>
    <w:rsid w:val="00475F80"/>
    <w:rsid w:val="004764F7"/>
    <w:rsid w:val="00476FC7"/>
    <w:rsid w:val="00477402"/>
    <w:rsid w:val="00481228"/>
    <w:rsid w:val="00481C74"/>
    <w:rsid w:val="00482240"/>
    <w:rsid w:val="00487C45"/>
    <w:rsid w:val="004920BC"/>
    <w:rsid w:val="004929F4"/>
    <w:rsid w:val="00493E32"/>
    <w:rsid w:val="004943D6"/>
    <w:rsid w:val="0049552D"/>
    <w:rsid w:val="004969F0"/>
    <w:rsid w:val="00497B9E"/>
    <w:rsid w:val="004A03D7"/>
    <w:rsid w:val="004A114F"/>
    <w:rsid w:val="004A45C9"/>
    <w:rsid w:val="004A6CF1"/>
    <w:rsid w:val="004A6F35"/>
    <w:rsid w:val="004A704D"/>
    <w:rsid w:val="004A7060"/>
    <w:rsid w:val="004B082F"/>
    <w:rsid w:val="004B17F9"/>
    <w:rsid w:val="004B37FB"/>
    <w:rsid w:val="004B66C1"/>
    <w:rsid w:val="004B78C9"/>
    <w:rsid w:val="004C06FB"/>
    <w:rsid w:val="004C0ED7"/>
    <w:rsid w:val="004C1A63"/>
    <w:rsid w:val="004C33DC"/>
    <w:rsid w:val="004C634E"/>
    <w:rsid w:val="004D38A7"/>
    <w:rsid w:val="004D5EF5"/>
    <w:rsid w:val="004D66AA"/>
    <w:rsid w:val="004D6CDA"/>
    <w:rsid w:val="004E0904"/>
    <w:rsid w:val="004E4320"/>
    <w:rsid w:val="004E4D5E"/>
    <w:rsid w:val="004E55F4"/>
    <w:rsid w:val="004F0213"/>
    <w:rsid w:val="004F0490"/>
    <w:rsid w:val="004F28B8"/>
    <w:rsid w:val="004F3EB9"/>
    <w:rsid w:val="004F48C1"/>
    <w:rsid w:val="004F6572"/>
    <w:rsid w:val="004F6B57"/>
    <w:rsid w:val="004F7B95"/>
    <w:rsid w:val="004F7F91"/>
    <w:rsid w:val="005013E1"/>
    <w:rsid w:val="005028C0"/>
    <w:rsid w:val="00502F18"/>
    <w:rsid w:val="005051CB"/>
    <w:rsid w:val="00506055"/>
    <w:rsid w:val="00506246"/>
    <w:rsid w:val="00506543"/>
    <w:rsid w:val="00506B6E"/>
    <w:rsid w:val="005110AF"/>
    <w:rsid w:val="00511EE7"/>
    <w:rsid w:val="005122F7"/>
    <w:rsid w:val="00513599"/>
    <w:rsid w:val="00513E82"/>
    <w:rsid w:val="00514E21"/>
    <w:rsid w:val="00514E74"/>
    <w:rsid w:val="0051723B"/>
    <w:rsid w:val="00517DCC"/>
    <w:rsid w:val="00526CBC"/>
    <w:rsid w:val="005350D5"/>
    <w:rsid w:val="005371BB"/>
    <w:rsid w:val="0054054F"/>
    <w:rsid w:val="00541A1D"/>
    <w:rsid w:val="00542255"/>
    <w:rsid w:val="005424A8"/>
    <w:rsid w:val="005427C5"/>
    <w:rsid w:val="00543CEB"/>
    <w:rsid w:val="00545452"/>
    <w:rsid w:val="00545C77"/>
    <w:rsid w:val="00546914"/>
    <w:rsid w:val="00547BC9"/>
    <w:rsid w:val="00551CEC"/>
    <w:rsid w:val="00552214"/>
    <w:rsid w:val="0055298B"/>
    <w:rsid w:val="005555AC"/>
    <w:rsid w:val="00555974"/>
    <w:rsid w:val="00556305"/>
    <w:rsid w:val="0056046B"/>
    <w:rsid w:val="0056069B"/>
    <w:rsid w:val="005654E1"/>
    <w:rsid w:val="00565ABF"/>
    <w:rsid w:val="005661B8"/>
    <w:rsid w:val="00566D0E"/>
    <w:rsid w:val="00566D51"/>
    <w:rsid w:val="00567264"/>
    <w:rsid w:val="00570B13"/>
    <w:rsid w:val="00570BC5"/>
    <w:rsid w:val="005719A0"/>
    <w:rsid w:val="00571E6F"/>
    <w:rsid w:val="0057590A"/>
    <w:rsid w:val="005802E1"/>
    <w:rsid w:val="005803DD"/>
    <w:rsid w:val="00580570"/>
    <w:rsid w:val="0058197D"/>
    <w:rsid w:val="0058403D"/>
    <w:rsid w:val="00584239"/>
    <w:rsid w:val="0059008C"/>
    <w:rsid w:val="00590CE7"/>
    <w:rsid w:val="00592A64"/>
    <w:rsid w:val="0059367C"/>
    <w:rsid w:val="0059426C"/>
    <w:rsid w:val="0059587E"/>
    <w:rsid w:val="00595957"/>
    <w:rsid w:val="00595EE4"/>
    <w:rsid w:val="005977BD"/>
    <w:rsid w:val="005A0DF8"/>
    <w:rsid w:val="005A0E9F"/>
    <w:rsid w:val="005A189B"/>
    <w:rsid w:val="005A1FF4"/>
    <w:rsid w:val="005A4146"/>
    <w:rsid w:val="005A439F"/>
    <w:rsid w:val="005A44E1"/>
    <w:rsid w:val="005A4B99"/>
    <w:rsid w:val="005A5F7E"/>
    <w:rsid w:val="005A6036"/>
    <w:rsid w:val="005A754F"/>
    <w:rsid w:val="005B3979"/>
    <w:rsid w:val="005B509F"/>
    <w:rsid w:val="005B5903"/>
    <w:rsid w:val="005B6719"/>
    <w:rsid w:val="005C0369"/>
    <w:rsid w:val="005C1419"/>
    <w:rsid w:val="005C198F"/>
    <w:rsid w:val="005D1056"/>
    <w:rsid w:val="005D715C"/>
    <w:rsid w:val="005D765E"/>
    <w:rsid w:val="005E461D"/>
    <w:rsid w:val="005E494F"/>
    <w:rsid w:val="005E4F44"/>
    <w:rsid w:val="005E5DE0"/>
    <w:rsid w:val="005E71CE"/>
    <w:rsid w:val="005F2D1C"/>
    <w:rsid w:val="005F4790"/>
    <w:rsid w:val="005F5625"/>
    <w:rsid w:val="005F5DB1"/>
    <w:rsid w:val="005F5FFF"/>
    <w:rsid w:val="005F64C4"/>
    <w:rsid w:val="005F787C"/>
    <w:rsid w:val="005F78C7"/>
    <w:rsid w:val="00601C16"/>
    <w:rsid w:val="00602700"/>
    <w:rsid w:val="0060598E"/>
    <w:rsid w:val="00606D07"/>
    <w:rsid w:val="006122EB"/>
    <w:rsid w:val="006126F8"/>
    <w:rsid w:val="00612886"/>
    <w:rsid w:val="00615118"/>
    <w:rsid w:val="006155C0"/>
    <w:rsid w:val="00617BD8"/>
    <w:rsid w:val="00617D7F"/>
    <w:rsid w:val="0062008E"/>
    <w:rsid w:val="00620CA5"/>
    <w:rsid w:val="006213FB"/>
    <w:rsid w:val="00623D74"/>
    <w:rsid w:val="00627104"/>
    <w:rsid w:val="006309E7"/>
    <w:rsid w:val="006314A3"/>
    <w:rsid w:val="00631807"/>
    <w:rsid w:val="00633162"/>
    <w:rsid w:val="00634909"/>
    <w:rsid w:val="006355A8"/>
    <w:rsid w:val="006412D4"/>
    <w:rsid w:val="00642688"/>
    <w:rsid w:val="006441AF"/>
    <w:rsid w:val="006457C4"/>
    <w:rsid w:val="0064766A"/>
    <w:rsid w:val="00647B4D"/>
    <w:rsid w:val="0065182F"/>
    <w:rsid w:val="00651BA1"/>
    <w:rsid w:val="00652505"/>
    <w:rsid w:val="0065496D"/>
    <w:rsid w:val="00654CB4"/>
    <w:rsid w:val="00654CE5"/>
    <w:rsid w:val="00655018"/>
    <w:rsid w:val="00655316"/>
    <w:rsid w:val="006553B5"/>
    <w:rsid w:val="00656682"/>
    <w:rsid w:val="0065777C"/>
    <w:rsid w:val="0066132D"/>
    <w:rsid w:val="00664B2A"/>
    <w:rsid w:val="00665528"/>
    <w:rsid w:val="00666C81"/>
    <w:rsid w:val="0067092B"/>
    <w:rsid w:val="00672BA9"/>
    <w:rsid w:val="00673A8D"/>
    <w:rsid w:val="00673CEA"/>
    <w:rsid w:val="00675D68"/>
    <w:rsid w:val="0067749D"/>
    <w:rsid w:val="0068041B"/>
    <w:rsid w:val="00680B1A"/>
    <w:rsid w:val="0068123E"/>
    <w:rsid w:val="00682BB8"/>
    <w:rsid w:val="00683338"/>
    <w:rsid w:val="00683EED"/>
    <w:rsid w:val="0068454D"/>
    <w:rsid w:val="00684BD3"/>
    <w:rsid w:val="0068752F"/>
    <w:rsid w:val="006878C9"/>
    <w:rsid w:val="00691932"/>
    <w:rsid w:val="0069322B"/>
    <w:rsid w:val="006946EF"/>
    <w:rsid w:val="00694ABA"/>
    <w:rsid w:val="00695269"/>
    <w:rsid w:val="0069569A"/>
    <w:rsid w:val="0069694E"/>
    <w:rsid w:val="00697BA6"/>
    <w:rsid w:val="006A092B"/>
    <w:rsid w:val="006A0F73"/>
    <w:rsid w:val="006A2E82"/>
    <w:rsid w:val="006A31E7"/>
    <w:rsid w:val="006A3F10"/>
    <w:rsid w:val="006A4AA9"/>
    <w:rsid w:val="006A4B0C"/>
    <w:rsid w:val="006A74AD"/>
    <w:rsid w:val="006A766F"/>
    <w:rsid w:val="006B140D"/>
    <w:rsid w:val="006B44C1"/>
    <w:rsid w:val="006B799B"/>
    <w:rsid w:val="006C1327"/>
    <w:rsid w:val="006C2828"/>
    <w:rsid w:val="006C2AB7"/>
    <w:rsid w:val="006C3D01"/>
    <w:rsid w:val="006C5AB4"/>
    <w:rsid w:val="006C63A0"/>
    <w:rsid w:val="006C74B5"/>
    <w:rsid w:val="006C7A97"/>
    <w:rsid w:val="006D10AD"/>
    <w:rsid w:val="006D31D6"/>
    <w:rsid w:val="006E2B43"/>
    <w:rsid w:val="006E4F0A"/>
    <w:rsid w:val="006E677C"/>
    <w:rsid w:val="006F0EE2"/>
    <w:rsid w:val="006F20E7"/>
    <w:rsid w:val="006F22EA"/>
    <w:rsid w:val="006F404E"/>
    <w:rsid w:val="006F4C04"/>
    <w:rsid w:val="006F5900"/>
    <w:rsid w:val="006F743F"/>
    <w:rsid w:val="006F7714"/>
    <w:rsid w:val="006F7F9C"/>
    <w:rsid w:val="0070042F"/>
    <w:rsid w:val="00702EC3"/>
    <w:rsid w:val="00702F6D"/>
    <w:rsid w:val="00703461"/>
    <w:rsid w:val="007043DB"/>
    <w:rsid w:val="0070479B"/>
    <w:rsid w:val="00705020"/>
    <w:rsid w:val="0070529A"/>
    <w:rsid w:val="007078CA"/>
    <w:rsid w:val="007102BC"/>
    <w:rsid w:val="0071110E"/>
    <w:rsid w:val="00712024"/>
    <w:rsid w:val="00713248"/>
    <w:rsid w:val="00714585"/>
    <w:rsid w:val="00720686"/>
    <w:rsid w:val="00723770"/>
    <w:rsid w:val="00724179"/>
    <w:rsid w:val="00724546"/>
    <w:rsid w:val="00725A4B"/>
    <w:rsid w:val="00727AC8"/>
    <w:rsid w:val="007312F3"/>
    <w:rsid w:val="00731CA0"/>
    <w:rsid w:val="007337D7"/>
    <w:rsid w:val="0073573E"/>
    <w:rsid w:val="00735F68"/>
    <w:rsid w:val="00736C34"/>
    <w:rsid w:val="00736E5E"/>
    <w:rsid w:val="00737554"/>
    <w:rsid w:val="00740154"/>
    <w:rsid w:val="00741138"/>
    <w:rsid w:val="0074189B"/>
    <w:rsid w:val="00743736"/>
    <w:rsid w:val="00743F41"/>
    <w:rsid w:val="007454C3"/>
    <w:rsid w:val="00747190"/>
    <w:rsid w:val="00751CA8"/>
    <w:rsid w:val="00753494"/>
    <w:rsid w:val="0075612F"/>
    <w:rsid w:val="00756154"/>
    <w:rsid w:val="007572C2"/>
    <w:rsid w:val="00760DAE"/>
    <w:rsid w:val="00760EE4"/>
    <w:rsid w:val="00764217"/>
    <w:rsid w:val="0076614B"/>
    <w:rsid w:val="00766406"/>
    <w:rsid w:val="00767AD5"/>
    <w:rsid w:val="00772CA9"/>
    <w:rsid w:val="007733D7"/>
    <w:rsid w:val="00773DA1"/>
    <w:rsid w:val="00774F08"/>
    <w:rsid w:val="0077500A"/>
    <w:rsid w:val="007758DA"/>
    <w:rsid w:val="007776F1"/>
    <w:rsid w:val="00780DD0"/>
    <w:rsid w:val="00781162"/>
    <w:rsid w:val="007813B9"/>
    <w:rsid w:val="007816DC"/>
    <w:rsid w:val="00781B95"/>
    <w:rsid w:val="00781D69"/>
    <w:rsid w:val="00783440"/>
    <w:rsid w:val="00784BB7"/>
    <w:rsid w:val="007866D3"/>
    <w:rsid w:val="00786A0E"/>
    <w:rsid w:val="007874D0"/>
    <w:rsid w:val="0079022C"/>
    <w:rsid w:val="00790667"/>
    <w:rsid w:val="007907F4"/>
    <w:rsid w:val="0079329F"/>
    <w:rsid w:val="00794F18"/>
    <w:rsid w:val="00795672"/>
    <w:rsid w:val="0079618C"/>
    <w:rsid w:val="007976FD"/>
    <w:rsid w:val="00797C16"/>
    <w:rsid w:val="007A4530"/>
    <w:rsid w:val="007A4E0B"/>
    <w:rsid w:val="007A7DD9"/>
    <w:rsid w:val="007B1EBB"/>
    <w:rsid w:val="007B241F"/>
    <w:rsid w:val="007B283A"/>
    <w:rsid w:val="007B3111"/>
    <w:rsid w:val="007B372F"/>
    <w:rsid w:val="007B3773"/>
    <w:rsid w:val="007B4508"/>
    <w:rsid w:val="007B66FD"/>
    <w:rsid w:val="007B686D"/>
    <w:rsid w:val="007B6B9B"/>
    <w:rsid w:val="007B72D3"/>
    <w:rsid w:val="007B7DB8"/>
    <w:rsid w:val="007B7EB1"/>
    <w:rsid w:val="007C0DAF"/>
    <w:rsid w:val="007C3B09"/>
    <w:rsid w:val="007C4029"/>
    <w:rsid w:val="007C4B50"/>
    <w:rsid w:val="007C4DE8"/>
    <w:rsid w:val="007C771F"/>
    <w:rsid w:val="007D4425"/>
    <w:rsid w:val="007D5B28"/>
    <w:rsid w:val="007D7705"/>
    <w:rsid w:val="007E085F"/>
    <w:rsid w:val="007E11B0"/>
    <w:rsid w:val="007E2555"/>
    <w:rsid w:val="007E30F6"/>
    <w:rsid w:val="007E6022"/>
    <w:rsid w:val="007E6808"/>
    <w:rsid w:val="007F5913"/>
    <w:rsid w:val="007F5CB6"/>
    <w:rsid w:val="007F6D57"/>
    <w:rsid w:val="007F6EF5"/>
    <w:rsid w:val="00800FAC"/>
    <w:rsid w:val="00801437"/>
    <w:rsid w:val="008062A9"/>
    <w:rsid w:val="00814125"/>
    <w:rsid w:val="008145B3"/>
    <w:rsid w:val="008149BA"/>
    <w:rsid w:val="008149EF"/>
    <w:rsid w:val="008153F2"/>
    <w:rsid w:val="0081730C"/>
    <w:rsid w:val="008177B4"/>
    <w:rsid w:val="008216F7"/>
    <w:rsid w:val="008224A5"/>
    <w:rsid w:val="00825056"/>
    <w:rsid w:val="00825294"/>
    <w:rsid w:val="00825865"/>
    <w:rsid w:val="00825B06"/>
    <w:rsid w:val="00825E2A"/>
    <w:rsid w:val="00825E72"/>
    <w:rsid w:val="0082731F"/>
    <w:rsid w:val="00834A38"/>
    <w:rsid w:val="00835B12"/>
    <w:rsid w:val="00835CCA"/>
    <w:rsid w:val="0083657E"/>
    <w:rsid w:val="008368E9"/>
    <w:rsid w:val="00840328"/>
    <w:rsid w:val="0084212F"/>
    <w:rsid w:val="008426D7"/>
    <w:rsid w:val="00843C9F"/>
    <w:rsid w:val="00844561"/>
    <w:rsid w:val="008449C7"/>
    <w:rsid w:val="0084513B"/>
    <w:rsid w:val="00847A7E"/>
    <w:rsid w:val="00850CF5"/>
    <w:rsid w:val="00851D44"/>
    <w:rsid w:val="00852725"/>
    <w:rsid w:val="00852B70"/>
    <w:rsid w:val="00854AA1"/>
    <w:rsid w:val="00856F8C"/>
    <w:rsid w:val="0085770C"/>
    <w:rsid w:val="00860AE4"/>
    <w:rsid w:val="0086103A"/>
    <w:rsid w:val="008651C4"/>
    <w:rsid w:val="00865324"/>
    <w:rsid w:val="00865F69"/>
    <w:rsid w:val="008669FC"/>
    <w:rsid w:val="00867795"/>
    <w:rsid w:val="00872124"/>
    <w:rsid w:val="00872B32"/>
    <w:rsid w:val="00873EAD"/>
    <w:rsid w:val="008810B7"/>
    <w:rsid w:val="0088221C"/>
    <w:rsid w:val="00883D7C"/>
    <w:rsid w:val="0088423F"/>
    <w:rsid w:val="0088543D"/>
    <w:rsid w:val="00885BB2"/>
    <w:rsid w:val="00885D31"/>
    <w:rsid w:val="00891D1B"/>
    <w:rsid w:val="00893250"/>
    <w:rsid w:val="00894056"/>
    <w:rsid w:val="00895A6D"/>
    <w:rsid w:val="0089629A"/>
    <w:rsid w:val="008A2E13"/>
    <w:rsid w:val="008A39EB"/>
    <w:rsid w:val="008A59E9"/>
    <w:rsid w:val="008A5B2E"/>
    <w:rsid w:val="008A6E87"/>
    <w:rsid w:val="008A73C8"/>
    <w:rsid w:val="008B0205"/>
    <w:rsid w:val="008B0692"/>
    <w:rsid w:val="008B1A49"/>
    <w:rsid w:val="008B3A88"/>
    <w:rsid w:val="008B3BC5"/>
    <w:rsid w:val="008B3FCB"/>
    <w:rsid w:val="008B4388"/>
    <w:rsid w:val="008B45C9"/>
    <w:rsid w:val="008B5952"/>
    <w:rsid w:val="008B73F3"/>
    <w:rsid w:val="008B7A26"/>
    <w:rsid w:val="008B7EC1"/>
    <w:rsid w:val="008C1852"/>
    <w:rsid w:val="008C1EA6"/>
    <w:rsid w:val="008C2191"/>
    <w:rsid w:val="008C2C9F"/>
    <w:rsid w:val="008C2D0C"/>
    <w:rsid w:val="008C5367"/>
    <w:rsid w:val="008C573A"/>
    <w:rsid w:val="008C72EC"/>
    <w:rsid w:val="008D0D6C"/>
    <w:rsid w:val="008D177C"/>
    <w:rsid w:val="008D2FB0"/>
    <w:rsid w:val="008D53FA"/>
    <w:rsid w:val="008D69A7"/>
    <w:rsid w:val="008D7D9D"/>
    <w:rsid w:val="008E0814"/>
    <w:rsid w:val="008E1D86"/>
    <w:rsid w:val="008E51ED"/>
    <w:rsid w:val="008E53C2"/>
    <w:rsid w:val="008E7835"/>
    <w:rsid w:val="008E7FE4"/>
    <w:rsid w:val="008F084B"/>
    <w:rsid w:val="008F1882"/>
    <w:rsid w:val="008F35E0"/>
    <w:rsid w:val="008F442A"/>
    <w:rsid w:val="008F4E25"/>
    <w:rsid w:val="008F4FEB"/>
    <w:rsid w:val="008F6D1C"/>
    <w:rsid w:val="008F7DF0"/>
    <w:rsid w:val="00900519"/>
    <w:rsid w:val="00900664"/>
    <w:rsid w:val="00900A88"/>
    <w:rsid w:val="00900F59"/>
    <w:rsid w:val="00901011"/>
    <w:rsid w:val="0090244A"/>
    <w:rsid w:val="009035A6"/>
    <w:rsid w:val="009042ED"/>
    <w:rsid w:val="0090626D"/>
    <w:rsid w:val="009077BC"/>
    <w:rsid w:val="009120BE"/>
    <w:rsid w:val="009137CF"/>
    <w:rsid w:val="00913AA3"/>
    <w:rsid w:val="00913B1E"/>
    <w:rsid w:val="00916115"/>
    <w:rsid w:val="00916D1F"/>
    <w:rsid w:val="0091738C"/>
    <w:rsid w:val="00917A46"/>
    <w:rsid w:val="0092344F"/>
    <w:rsid w:val="009236DD"/>
    <w:rsid w:val="00923EC5"/>
    <w:rsid w:val="00924873"/>
    <w:rsid w:val="00924B11"/>
    <w:rsid w:val="00924E9A"/>
    <w:rsid w:val="00925BAB"/>
    <w:rsid w:val="00926863"/>
    <w:rsid w:val="00926BB9"/>
    <w:rsid w:val="009301E7"/>
    <w:rsid w:val="00930DE1"/>
    <w:rsid w:val="00930E9B"/>
    <w:rsid w:val="009323AF"/>
    <w:rsid w:val="00933359"/>
    <w:rsid w:val="0093338C"/>
    <w:rsid w:val="00934819"/>
    <w:rsid w:val="009355C0"/>
    <w:rsid w:val="009406AF"/>
    <w:rsid w:val="00940C50"/>
    <w:rsid w:val="00941515"/>
    <w:rsid w:val="0094167E"/>
    <w:rsid w:val="00941F0F"/>
    <w:rsid w:val="009449C7"/>
    <w:rsid w:val="00945893"/>
    <w:rsid w:val="009471AA"/>
    <w:rsid w:val="009474CF"/>
    <w:rsid w:val="00947800"/>
    <w:rsid w:val="00947EBF"/>
    <w:rsid w:val="009508CD"/>
    <w:rsid w:val="00950B74"/>
    <w:rsid w:val="00950D65"/>
    <w:rsid w:val="00951591"/>
    <w:rsid w:val="009521CD"/>
    <w:rsid w:val="0095287C"/>
    <w:rsid w:val="00954559"/>
    <w:rsid w:val="00954975"/>
    <w:rsid w:val="00956048"/>
    <w:rsid w:val="00960CA6"/>
    <w:rsid w:val="00961B28"/>
    <w:rsid w:val="00964DEE"/>
    <w:rsid w:val="00965BED"/>
    <w:rsid w:val="009672A9"/>
    <w:rsid w:val="0096786B"/>
    <w:rsid w:val="009701FD"/>
    <w:rsid w:val="00971645"/>
    <w:rsid w:val="00971E74"/>
    <w:rsid w:val="00974750"/>
    <w:rsid w:val="009770CF"/>
    <w:rsid w:val="009771C5"/>
    <w:rsid w:val="0098110D"/>
    <w:rsid w:val="00983C79"/>
    <w:rsid w:val="009861D6"/>
    <w:rsid w:val="00987370"/>
    <w:rsid w:val="009876F9"/>
    <w:rsid w:val="00990A03"/>
    <w:rsid w:val="00990FAD"/>
    <w:rsid w:val="00991D5A"/>
    <w:rsid w:val="00992536"/>
    <w:rsid w:val="009926FD"/>
    <w:rsid w:val="0099389E"/>
    <w:rsid w:val="00997427"/>
    <w:rsid w:val="009A00ED"/>
    <w:rsid w:val="009A08BA"/>
    <w:rsid w:val="009A1047"/>
    <w:rsid w:val="009A32CF"/>
    <w:rsid w:val="009A6B08"/>
    <w:rsid w:val="009A735A"/>
    <w:rsid w:val="009B0284"/>
    <w:rsid w:val="009B133B"/>
    <w:rsid w:val="009B1D6F"/>
    <w:rsid w:val="009B1F2B"/>
    <w:rsid w:val="009B2E02"/>
    <w:rsid w:val="009B3014"/>
    <w:rsid w:val="009B51BD"/>
    <w:rsid w:val="009B68C4"/>
    <w:rsid w:val="009C4024"/>
    <w:rsid w:val="009C69EC"/>
    <w:rsid w:val="009C7830"/>
    <w:rsid w:val="009D0A1D"/>
    <w:rsid w:val="009D0A49"/>
    <w:rsid w:val="009D120B"/>
    <w:rsid w:val="009D5136"/>
    <w:rsid w:val="009D5729"/>
    <w:rsid w:val="009D57FC"/>
    <w:rsid w:val="009D5A76"/>
    <w:rsid w:val="009D5DAB"/>
    <w:rsid w:val="009D5FA3"/>
    <w:rsid w:val="009D75B7"/>
    <w:rsid w:val="009D7F68"/>
    <w:rsid w:val="009E0831"/>
    <w:rsid w:val="009E1442"/>
    <w:rsid w:val="009E1B44"/>
    <w:rsid w:val="009E3E3F"/>
    <w:rsid w:val="009E4777"/>
    <w:rsid w:val="009F255E"/>
    <w:rsid w:val="009F31BD"/>
    <w:rsid w:val="009F4A60"/>
    <w:rsid w:val="009F5320"/>
    <w:rsid w:val="00A00CEE"/>
    <w:rsid w:val="00A02946"/>
    <w:rsid w:val="00A034B1"/>
    <w:rsid w:val="00A060AA"/>
    <w:rsid w:val="00A0766A"/>
    <w:rsid w:val="00A07D76"/>
    <w:rsid w:val="00A13654"/>
    <w:rsid w:val="00A15925"/>
    <w:rsid w:val="00A204C1"/>
    <w:rsid w:val="00A20C22"/>
    <w:rsid w:val="00A21050"/>
    <w:rsid w:val="00A2299A"/>
    <w:rsid w:val="00A22ACB"/>
    <w:rsid w:val="00A23027"/>
    <w:rsid w:val="00A23448"/>
    <w:rsid w:val="00A24017"/>
    <w:rsid w:val="00A25D67"/>
    <w:rsid w:val="00A310B4"/>
    <w:rsid w:val="00A31126"/>
    <w:rsid w:val="00A3114F"/>
    <w:rsid w:val="00A3165C"/>
    <w:rsid w:val="00A31C5E"/>
    <w:rsid w:val="00A32336"/>
    <w:rsid w:val="00A3313B"/>
    <w:rsid w:val="00A33991"/>
    <w:rsid w:val="00A37CB1"/>
    <w:rsid w:val="00A37D44"/>
    <w:rsid w:val="00A404FA"/>
    <w:rsid w:val="00A421D3"/>
    <w:rsid w:val="00A42DBD"/>
    <w:rsid w:val="00A43CA3"/>
    <w:rsid w:val="00A448B3"/>
    <w:rsid w:val="00A454AC"/>
    <w:rsid w:val="00A4687A"/>
    <w:rsid w:val="00A46CA0"/>
    <w:rsid w:val="00A46CF2"/>
    <w:rsid w:val="00A50F8B"/>
    <w:rsid w:val="00A529B2"/>
    <w:rsid w:val="00A532C9"/>
    <w:rsid w:val="00A53F9C"/>
    <w:rsid w:val="00A54B41"/>
    <w:rsid w:val="00A57DFC"/>
    <w:rsid w:val="00A606AE"/>
    <w:rsid w:val="00A61179"/>
    <w:rsid w:val="00A61412"/>
    <w:rsid w:val="00A6166C"/>
    <w:rsid w:val="00A62C89"/>
    <w:rsid w:val="00A63719"/>
    <w:rsid w:val="00A6466C"/>
    <w:rsid w:val="00A64C65"/>
    <w:rsid w:val="00A71B5D"/>
    <w:rsid w:val="00A730E3"/>
    <w:rsid w:val="00A7440F"/>
    <w:rsid w:val="00A75F50"/>
    <w:rsid w:val="00A765D0"/>
    <w:rsid w:val="00A76A64"/>
    <w:rsid w:val="00A76A9D"/>
    <w:rsid w:val="00A7759A"/>
    <w:rsid w:val="00A82888"/>
    <w:rsid w:val="00A82B41"/>
    <w:rsid w:val="00A8478A"/>
    <w:rsid w:val="00A9189B"/>
    <w:rsid w:val="00A9310E"/>
    <w:rsid w:val="00A942B4"/>
    <w:rsid w:val="00A94CBE"/>
    <w:rsid w:val="00A95195"/>
    <w:rsid w:val="00A954AA"/>
    <w:rsid w:val="00A9647F"/>
    <w:rsid w:val="00A97092"/>
    <w:rsid w:val="00AA1460"/>
    <w:rsid w:val="00AA1C8E"/>
    <w:rsid w:val="00AA269B"/>
    <w:rsid w:val="00AA3142"/>
    <w:rsid w:val="00AA446A"/>
    <w:rsid w:val="00AB04CB"/>
    <w:rsid w:val="00AB1888"/>
    <w:rsid w:val="00AB195B"/>
    <w:rsid w:val="00AB2257"/>
    <w:rsid w:val="00AB2E1F"/>
    <w:rsid w:val="00AB4F3C"/>
    <w:rsid w:val="00AB598E"/>
    <w:rsid w:val="00AB7FD9"/>
    <w:rsid w:val="00AC01E6"/>
    <w:rsid w:val="00AC2B89"/>
    <w:rsid w:val="00AC3167"/>
    <w:rsid w:val="00AC3AB0"/>
    <w:rsid w:val="00AC52CC"/>
    <w:rsid w:val="00AC63C8"/>
    <w:rsid w:val="00AD4F4B"/>
    <w:rsid w:val="00AD626A"/>
    <w:rsid w:val="00AE0170"/>
    <w:rsid w:val="00AE110E"/>
    <w:rsid w:val="00AE401A"/>
    <w:rsid w:val="00AE5EA6"/>
    <w:rsid w:val="00AF529A"/>
    <w:rsid w:val="00AF5B8C"/>
    <w:rsid w:val="00B01CB0"/>
    <w:rsid w:val="00B02CFC"/>
    <w:rsid w:val="00B036FE"/>
    <w:rsid w:val="00B0487D"/>
    <w:rsid w:val="00B05BB9"/>
    <w:rsid w:val="00B066D7"/>
    <w:rsid w:val="00B069AA"/>
    <w:rsid w:val="00B12C37"/>
    <w:rsid w:val="00B14A58"/>
    <w:rsid w:val="00B1555C"/>
    <w:rsid w:val="00B20813"/>
    <w:rsid w:val="00B20C1C"/>
    <w:rsid w:val="00B213C1"/>
    <w:rsid w:val="00B2164F"/>
    <w:rsid w:val="00B229E6"/>
    <w:rsid w:val="00B24706"/>
    <w:rsid w:val="00B25237"/>
    <w:rsid w:val="00B25392"/>
    <w:rsid w:val="00B2589D"/>
    <w:rsid w:val="00B26275"/>
    <w:rsid w:val="00B303C1"/>
    <w:rsid w:val="00B30925"/>
    <w:rsid w:val="00B31D22"/>
    <w:rsid w:val="00B31EE0"/>
    <w:rsid w:val="00B3242B"/>
    <w:rsid w:val="00B32BCA"/>
    <w:rsid w:val="00B35AF2"/>
    <w:rsid w:val="00B36DA9"/>
    <w:rsid w:val="00B41FCC"/>
    <w:rsid w:val="00B423EF"/>
    <w:rsid w:val="00B42A81"/>
    <w:rsid w:val="00B42C50"/>
    <w:rsid w:val="00B42EE8"/>
    <w:rsid w:val="00B43E94"/>
    <w:rsid w:val="00B44153"/>
    <w:rsid w:val="00B44DBA"/>
    <w:rsid w:val="00B45EB9"/>
    <w:rsid w:val="00B4605D"/>
    <w:rsid w:val="00B46807"/>
    <w:rsid w:val="00B478EA"/>
    <w:rsid w:val="00B52394"/>
    <w:rsid w:val="00B531AE"/>
    <w:rsid w:val="00B569AB"/>
    <w:rsid w:val="00B57B48"/>
    <w:rsid w:val="00B60811"/>
    <w:rsid w:val="00B611D6"/>
    <w:rsid w:val="00B61F6F"/>
    <w:rsid w:val="00B63C3F"/>
    <w:rsid w:val="00B64D15"/>
    <w:rsid w:val="00B667CB"/>
    <w:rsid w:val="00B71D4C"/>
    <w:rsid w:val="00B73204"/>
    <w:rsid w:val="00B736F8"/>
    <w:rsid w:val="00B73FD8"/>
    <w:rsid w:val="00B76F4E"/>
    <w:rsid w:val="00B777C1"/>
    <w:rsid w:val="00B77836"/>
    <w:rsid w:val="00B8196D"/>
    <w:rsid w:val="00B83ED9"/>
    <w:rsid w:val="00B90CB5"/>
    <w:rsid w:val="00B941FF"/>
    <w:rsid w:val="00B956BD"/>
    <w:rsid w:val="00B97DC0"/>
    <w:rsid w:val="00BA0217"/>
    <w:rsid w:val="00BA0A75"/>
    <w:rsid w:val="00BA1BDF"/>
    <w:rsid w:val="00BA20EF"/>
    <w:rsid w:val="00BA3175"/>
    <w:rsid w:val="00BA47C2"/>
    <w:rsid w:val="00BA6180"/>
    <w:rsid w:val="00BA6278"/>
    <w:rsid w:val="00BA7116"/>
    <w:rsid w:val="00BB01B3"/>
    <w:rsid w:val="00BB0D35"/>
    <w:rsid w:val="00BB167E"/>
    <w:rsid w:val="00BB2541"/>
    <w:rsid w:val="00BB3B12"/>
    <w:rsid w:val="00BB5373"/>
    <w:rsid w:val="00BC1438"/>
    <w:rsid w:val="00BC1A19"/>
    <w:rsid w:val="00BC72ED"/>
    <w:rsid w:val="00BC79BB"/>
    <w:rsid w:val="00BD06DF"/>
    <w:rsid w:val="00BD0BAB"/>
    <w:rsid w:val="00BD196A"/>
    <w:rsid w:val="00BD22B5"/>
    <w:rsid w:val="00BD49C6"/>
    <w:rsid w:val="00BD4ADF"/>
    <w:rsid w:val="00BD501B"/>
    <w:rsid w:val="00BD668C"/>
    <w:rsid w:val="00BD67A0"/>
    <w:rsid w:val="00BD718A"/>
    <w:rsid w:val="00BD72C9"/>
    <w:rsid w:val="00BE0B21"/>
    <w:rsid w:val="00BE0C35"/>
    <w:rsid w:val="00BE3F24"/>
    <w:rsid w:val="00BE4D71"/>
    <w:rsid w:val="00BE52C7"/>
    <w:rsid w:val="00BE5658"/>
    <w:rsid w:val="00BE7F46"/>
    <w:rsid w:val="00BF08ED"/>
    <w:rsid w:val="00BF288E"/>
    <w:rsid w:val="00BF3503"/>
    <w:rsid w:val="00BF3B65"/>
    <w:rsid w:val="00BF6021"/>
    <w:rsid w:val="00BF75F0"/>
    <w:rsid w:val="00BF772A"/>
    <w:rsid w:val="00C007A1"/>
    <w:rsid w:val="00C00E8C"/>
    <w:rsid w:val="00C02D6A"/>
    <w:rsid w:val="00C02FF6"/>
    <w:rsid w:val="00C03E7E"/>
    <w:rsid w:val="00C0538C"/>
    <w:rsid w:val="00C102E4"/>
    <w:rsid w:val="00C11790"/>
    <w:rsid w:val="00C1471D"/>
    <w:rsid w:val="00C14E98"/>
    <w:rsid w:val="00C15286"/>
    <w:rsid w:val="00C15DB1"/>
    <w:rsid w:val="00C20A12"/>
    <w:rsid w:val="00C22B43"/>
    <w:rsid w:val="00C2579F"/>
    <w:rsid w:val="00C2610C"/>
    <w:rsid w:val="00C2680D"/>
    <w:rsid w:val="00C26EE4"/>
    <w:rsid w:val="00C26F49"/>
    <w:rsid w:val="00C303DD"/>
    <w:rsid w:val="00C34BCF"/>
    <w:rsid w:val="00C369E7"/>
    <w:rsid w:val="00C43A39"/>
    <w:rsid w:val="00C453B0"/>
    <w:rsid w:val="00C47784"/>
    <w:rsid w:val="00C504B6"/>
    <w:rsid w:val="00C53741"/>
    <w:rsid w:val="00C537DB"/>
    <w:rsid w:val="00C614B4"/>
    <w:rsid w:val="00C61573"/>
    <w:rsid w:val="00C618DF"/>
    <w:rsid w:val="00C628BF"/>
    <w:rsid w:val="00C6355C"/>
    <w:rsid w:val="00C64465"/>
    <w:rsid w:val="00C64D17"/>
    <w:rsid w:val="00C675EE"/>
    <w:rsid w:val="00C677C8"/>
    <w:rsid w:val="00C717F2"/>
    <w:rsid w:val="00C745AC"/>
    <w:rsid w:val="00C77CF4"/>
    <w:rsid w:val="00C82B29"/>
    <w:rsid w:val="00C82CC6"/>
    <w:rsid w:val="00C8479D"/>
    <w:rsid w:val="00C86A2D"/>
    <w:rsid w:val="00C86C3F"/>
    <w:rsid w:val="00C9046A"/>
    <w:rsid w:val="00C9199F"/>
    <w:rsid w:val="00C96236"/>
    <w:rsid w:val="00C96CB9"/>
    <w:rsid w:val="00C96F81"/>
    <w:rsid w:val="00CA06C1"/>
    <w:rsid w:val="00CA466B"/>
    <w:rsid w:val="00CA5820"/>
    <w:rsid w:val="00CB3348"/>
    <w:rsid w:val="00CB3995"/>
    <w:rsid w:val="00CB448A"/>
    <w:rsid w:val="00CB539F"/>
    <w:rsid w:val="00CB6AB4"/>
    <w:rsid w:val="00CC0D44"/>
    <w:rsid w:val="00CC0F9E"/>
    <w:rsid w:val="00CC1E1F"/>
    <w:rsid w:val="00CC28E7"/>
    <w:rsid w:val="00CC3156"/>
    <w:rsid w:val="00CC31AA"/>
    <w:rsid w:val="00CC5A2B"/>
    <w:rsid w:val="00CC646A"/>
    <w:rsid w:val="00CC7EBD"/>
    <w:rsid w:val="00CD2F94"/>
    <w:rsid w:val="00CD4210"/>
    <w:rsid w:val="00CD4655"/>
    <w:rsid w:val="00CD4C11"/>
    <w:rsid w:val="00CD5FF0"/>
    <w:rsid w:val="00CD67B5"/>
    <w:rsid w:val="00CD79FD"/>
    <w:rsid w:val="00CD7C03"/>
    <w:rsid w:val="00CE0523"/>
    <w:rsid w:val="00CE13FE"/>
    <w:rsid w:val="00CE36D6"/>
    <w:rsid w:val="00CE378B"/>
    <w:rsid w:val="00CE3AEF"/>
    <w:rsid w:val="00CE4EA6"/>
    <w:rsid w:val="00CE5C23"/>
    <w:rsid w:val="00CE5F18"/>
    <w:rsid w:val="00CE78D1"/>
    <w:rsid w:val="00CF03A5"/>
    <w:rsid w:val="00CF1301"/>
    <w:rsid w:val="00CF237C"/>
    <w:rsid w:val="00CF3660"/>
    <w:rsid w:val="00CF56FE"/>
    <w:rsid w:val="00CF5CA9"/>
    <w:rsid w:val="00D02628"/>
    <w:rsid w:val="00D044CA"/>
    <w:rsid w:val="00D04E3E"/>
    <w:rsid w:val="00D06114"/>
    <w:rsid w:val="00D075A2"/>
    <w:rsid w:val="00D07929"/>
    <w:rsid w:val="00D1014C"/>
    <w:rsid w:val="00D11897"/>
    <w:rsid w:val="00D12C27"/>
    <w:rsid w:val="00D12C4B"/>
    <w:rsid w:val="00D137B3"/>
    <w:rsid w:val="00D152B2"/>
    <w:rsid w:val="00D15452"/>
    <w:rsid w:val="00D158F8"/>
    <w:rsid w:val="00D15A26"/>
    <w:rsid w:val="00D1638C"/>
    <w:rsid w:val="00D171AF"/>
    <w:rsid w:val="00D178AA"/>
    <w:rsid w:val="00D2241D"/>
    <w:rsid w:val="00D22727"/>
    <w:rsid w:val="00D26194"/>
    <w:rsid w:val="00D26D5C"/>
    <w:rsid w:val="00D27B0C"/>
    <w:rsid w:val="00D3045A"/>
    <w:rsid w:val="00D31EB4"/>
    <w:rsid w:val="00D32344"/>
    <w:rsid w:val="00D3298A"/>
    <w:rsid w:val="00D36593"/>
    <w:rsid w:val="00D406F0"/>
    <w:rsid w:val="00D42F9D"/>
    <w:rsid w:val="00D44669"/>
    <w:rsid w:val="00D4769C"/>
    <w:rsid w:val="00D477F1"/>
    <w:rsid w:val="00D51969"/>
    <w:rsid w:val="00D51CC2"/>
    <w:rsid w:val="00D52E1B"/>
    <w:rsid w:val="00D544D2"/>
    <w:rsid w:val="00D545EA"/>
    <w:rsid w:val="00D54F57"/>
    <w:rsid w:val="00D55208"/>
    <w:rsid w:val="00D55369"/>
    <w:rsid w:val="00D56238"/>
    <w:rsid w:val="00D57E60"/>
    <w:rsid w:val="00D61F1C"/>
    <w:rsid w:val="00D6299A"/>
    <w:rsid w:val="00D6339A"/>
    <w:rsid w:val="00D63813"/>
    <w:rsid w:val="00D640E3"/>
    <w:rsid w:val="00D647AC"/>
    <w:rsid w:val="00D652D2"/>
    <w:rsid w:val="00D658CE"/>
    <w:rsid w:val="00D67E19"/>
    <w:rsid w:val="00D67F49"/>
    <w:rsid w:val="00D73362"/>
    <w:rsid w:val="00D75678"/>
    <w:rsid w:val="00D757DC"/>
    <w:rsid w:val="00D76311"/>
    <w:rsid w:val="00D8396E"/>
    <w:rsid w:val="00D83CE8"/>
    <w:rsid w:val="00D87ABD"/>
    <w:rsid w:val="00D90D8E"/>
    <w:rsid w:val="00D90E31"/>
    <w:rsid w:val="00D90E3B"/>
    <w:rsid w:val="00D91694"/>
    <w:rsid w:val="00D9183C"/>
    <w:rsid w:val="00D91F5D"/>
    <w:rsid w:val="00D963B4"/>
    <w:rsid w:val="00D97071"/>
    <w:rsid w:val="00D972FB"/>
    <w:rsid w:val="00DA0887"/>
    <w:rsid w:val="00DA1004"/>
    <w:rsid w:val="00DA203C"/>
    <w:rsid w:val="00DA57DE"/>
    <w:rsid w:val="00DA65C8"/>
    <w:rsid w:val="00DA667E"/>
    <w:rsid w:val="00DA6BDC"/>
    <w:rsid w:val="00DB0CE7"/>
    <w:rsid w:val="00DB13F5"/>
    <w:rsid w:val="00DB35A6"/>
    <w:rsid w:val="00DB4D9E"/>
    <w:rsid w:val="00DB6B9E"/>
    <w:rsid w:val="00DB6D78"/>
    <w:rsid w:val="00DB7F2A"/>
    <w:rsid w:val="00DB7F52"/>
    <w:rsid w:val="00DC1ACE"/>
    <w:rsid w:val="00DC3033"/>
    <w:rsid w:val="00DC48D4"/>
    <w:rsid w:val="00DC4F11"/>
    <w:rsid w:val="00DC6241"/>
    <w:rsid w:val="00DC71CC"/>
    <w:rsid w:val="00DC77E8"/>
    <w:rsid w:val="00DC7F43"/>
    <w:rsid w:val="00DD3CDF"/>
    <w:rsid w:val="00DD4C43"/>
    <w:rsid w:val="00DD544B"/>
    <w:rsid w:val="00DE0184"/>
    <w:rsid w:val="00DE1155"/>
    <w:rsid w:val="00DE2F7A"/>
    <w:rsid w:val="00DE30B4"/>
    <w:rsid w:val="00DE4A01"/>
    <w:rsid w:val="00DE5874"/>
    <w:rsid w:val="00DE6422"/>
    <w:rsid w:val="00DF022E"/>
    <w:rsid w:val="00DF19DB"/>
    <w:rsid w:val="00DF20E5"/>
    <w:rsid w:val="00DF2483"/>
    <w:rsid w:val="00DF3299"/>
    <w:rsid w:val="00DF3568"/>
    <w:rsid w:val="00DF486A"/>
    <w:rsid w:val="00DF4E93"/>
    <w:rsid w:val="00DF561B"/>
    <w:rsid w:val="00DF568C"/>
    <w:rsid w:val="00DF6D14"/>
    <w:rsid w:val="00DF7FCE"/>
    <w:rsid w:val="00E01E2F"/>
    <w:rsid w:val="00E01F63"/>
    <w:rsid w:val="00E01F7B"/>
    <w:rsid w:val="00E0418E"/>
    <w:rsid w:val="00E045D2"/>
    <w:rsid w:val="00E05E9C"/>
    <w:rsid w:val="00E075EB"/>
    <w:rsid w:val="00E12C76"/>
    <w:rsid w:val="00E13AA8"/>
    <w:rsid w:val="00E13EF0"/>
    <w:rsid w:val="00E14F26"/>
    <w:rsid w:val="00E16F05"/>
    <w:rsid w:val="00E1715F"/>
    <w:rsid w:val="00E174D4"/>
    <w:rsid w:val="00E216F8"/>
    <w:rsid w:val="00E22061"/>
    <w:rsid w:val="00E2456F"/>
    <w:rsid w:val="00E246B7"/>
    <w:rsid w:val="00E248FA"/>
    <w:rsid w:val="00E25015"/>
    <w:rsid w:val="00E259C1"/>
    <w:rsid w:val="00E2605C"/>
    <w:rsid w:val="00E2610A"/>
    <w:rsid w:val="00E26CE3"/>
    <w:rsid w:val="00E27D00"/>
    <w:rsid w:val="00E311AA"/>
    <w:rsid w:val="00E32C58"/>
    <w:rsid w:val="00E35B1E"/>
    <w:rsid w:val="00E37DB3"/>
    <w:rsid w:val="00E4223F"/>
    <w:rsid w:val="00E43500"/>
    <w:rsid w:val="00E43A5E"/>
    <w:rsid w:val="00E44B12"/>
    <w:rsid w:val="00E454E2"/>
    <w:rsid w:val="00E45F05"/>
    <w:rsid w:val="00E504DA"/>
    <w:rsid w:val="00E52601"/>
    <w:rsid w:val="00E53126"/>
    <w:rsid w:val="00E542D9"/>
    <w:rsid w:val="00E553D9"/>
    <w:rsid w:val="00E55602"/>
    <w:rsid w:val="00E56110"/>
    <w:rsid w:val="00E57441"/>
    <w:rsid w:val="00E600C4"/>
    <w:rsid w:val="00E62E73"/>
    <w:rsid w:val="00E62E79"/>
    <w:rsid w:val="00E631C1"/>
    <w:rsid w:val="00E63FD5"/>
    <w:rsid w:val="00E64F33"/>
    <w:rsid w:val="00E65569"/>
    <w:rsid w:val="00E66058"/>
    <w:rsid w:val="00E6708E"/>
    <w:rsid w:val="00E703AE"/>
    <w:rsid w:val="00E70C88"/>
    <w:rsid w:val="00E73347"/>
    <w:rsid w:val="00E73BE1"/>
    <w:rsid w:val="00E73C15"/>
    <w:rsid w:val="00E767FF"/>
    <w:rsid w:val="00E7697F"/>
    <w:rsid w:val="00E76D0A"/>
    <w:rsid w:val="00E779F2"/>
    <w:rsid w:val="00E803EB"/>
    <w:rsid w:val="00E81340"/>
    <w:rsid w:val="00E815BC"/>
    <w:rsid w:val="00E81A79"/>
    <w:rsid w:val="00E840ED"/>
    <w:rsid w:val="00E86C71"/>
    <w:rsid w:val="00E925F2"/>
    <w:rsid w:val="00E95F29"/>
    <w:rsid w:val="00E95F7D"/>
    <w:rsid w:val="00E96379"/>
    <w:rsid w:val="00E965F7"/>
    <w:rsid w:val="00E96814"/>
    <w:rsid w:val="00EA0031"/>
    <w:rsid w:val="00EA00A7"/>
    <w:rsid w:val="00EA1001"/>
    <w:rsid w:val="00EA1919"/>
    <w:rsid w:val="00EA4C79"/>
    <w:rsid w:val="00EA575A"/>
    <w:rsid w:val="00EB0E5E"/>
    <w:rsid w:val="00EB3B25"/>
    <w:rsid w:val="00EB4926"/>
    <w:rsid w:val="00EB634E"/>
    <w:rsid w:val="00EB6CA1"/>
    <w:rsid w:val="00EB75E9"/>
    <w:rsid w:val="00EC187D"/>
    <w:rsid w:val="00EC3BCE"/>
    <w:rsid w:val="00EC5DA3"/>
    <w:rsid w:val="00EC7D27"/>
    <w:rsid w:val="00ED07C2"/>
    <w:rsid w:val="00ED44CB"/>
    <w:rsid w:val="00ED4FA7"/>
    <w:rsid w:val="00ED7D1E"/>
    <w:rsid w:val="00EE1CD3"/>
    <w:rsid w:val="00EE5CAB"/>
    <w:rsid w:val="00EE60AB"/>
    <w:rsid w:val="00EE7D43"/>
    <w:rsid w:val="00EF47F1"/>
    <w:rsid w:val="00EF4E3A"/>
    <w:rsid w:val="00EF5C96"/>
    <w:rsid w:val="00EF5F1B"/>
    <w:rsid w:val="00F0088E"/>
    <w:rsid w:val="00F023D3"/>
    <w:rsid w:val="00F06513"/>
    <w:rsid w:val="00F07816"/>
    <w:rsid w:val="00F07C7E"/>
    <w:rsid w:val="00F07E19"/>
    <w:rsid w:val="00F11065"/>
    <w:rsid w:val="00F136EE"/>
    <w:rsid w:val="00F1428B"/>
    <w:rsid w:val="00F14BB7"/>
    <w:rsid w:val="00F14C9A"/>
    <w:rsid w:val="00F158C4"/>
    <w:rsid w:val="00F2248E"/>
    <w:rsid w:val="00F22861"/>
    <w:rsid w:val="00F23678"/>
    <w:rsid w:val="00F26009"/>
    <w:rsid w:val="00F30E1C"/>
    <w:rsid w:val="00F30E47"/>
    <w:rsid w:val="00F31E36"/>
    <w:rsid w:val="00F3229E"/>
    <w:rsid w:val="00F32622"/>
    <w:rsid w:val="00F40B8F"/>
    <w:rsid w:val="00F418CA"/>
    <w:rsid w:val="00F41AD8"/>
    <w:rsid w:val="00F41C46"/>
    <w:rsid w:val="00F420A2"/>
    <w:rsid w:val="00F42C66"/>
    <w:rsid w:val="00F4353E"/>
    <w:rsid w:val="00F46DE8"/>
    <w:rsid w:val="00F512E4"/>
    <w:rsid w:val="00F535A8"/>
    <w:rsid w:val="00F536C7"/>
    <w:rsid w:val="00F55C9A"/>
    <w:rsid w:val="00F570CA"/>
    <w:rsid w:val="00F5763F"/>
    <w:rsid w:val="00F57D41"/>
    <w:rsid w:val="00F6206F"/>
    <w:rsid w:val="00F646F5"/>
    <w:rsid w:val="00F64F55"/>
    <w:rsid w:val="00F658CC"/>
    <w:rsid w:val="00F702AC"/>
    <w:rsid w:val="00F7270A"/>
    <w:rsid w:val="00F73718"/>
    <w:rsid w:val="00F753B9"/>
    <w:rsid w:val="00F765CE"/>
    <w:rsid w:val="00F76994"/>
    <w:rsid w:val="00F803B3"/>
    <w:rsid w:val="00F8240C"/>
    <w:rsid w:val="00F852F0"/>
    <w:rsid w:val="00F85775"/>
    <w:rsid w:val="00F8782F"/>
    <w:rsid w:val="00F912C7"/>
    <w:rsid w:val="00F92DA5"/>
    <w:rsid w:val="00F930EA"/>
    <w:rsid w:val="00F9355F"/>
    <w:rsid w:val="00F939BF"/>
    <w:rsid w:val="00F941EE"/>
    <w:rsid w:val="00F950B4"/>
    <w:rsid w:val="00F97FB5"/>
    <w:rsid w:val="00FA0B51"/>
    <w:rsid w:val="00FA1866"/>
    <w:rsid w:val="00FA25D7"/>
    <w:rsid w:val="00FA350D"/>
    <w:rsid w:val="00FA3780"/>
    <w:rsid w:val="00FA5A39"/>
    <w:rsid w:val="00FA5D33"/>
    <w:rsid w:val="00FA5E43"/>
    <w:rsid w:val="00FA7E0D"/>
    <w:rsid w:val="00FB1D46"/>
    <w:rsid w:val="00FB23F9"/>
    <w:rsid w:val="00FB2FB2"/>
    <w:rsid w:val="00FB4122"/>
    <w:rsid w:val="00FB6990"/>
    <w:rsid w:val="00FB762D"/>
    <w:rsid w:val="00FB7D4D"/>
    <w:rsid w:val="00FC27D4"/>
    <w:rsid w:val="00FC37A7"/>
    <w:rsid w:val="00FC3EB5"/>
    <w:rsid w:val="00FC3FF3"/>
    <w:rsid w:val="00FC514F"/>
    <w:rsid w:val="00FC60D9"/>
    <w:rsid w:val="00FC7F31"/>
    <w:rsid w:val="00FD3848"/>
    <w:rsid w:val="00FD4138"/>
    <w:rsid w:val="00FD4C78"/>
    <w:rsid w:val="00FD58F1"/>
    <w:rsid w:val="00FD5D0C"/>
    <w:rsid w:val="00FD6065"/>
    <w:rsid w:val="00FE61EA"/>
    <w:rsid w:val="00FE74DA"/>
    <w:rsid w:val="00FF0B74"/>
    <w:rsid w:val="00FF0CEF"/>
    <w:rsid w:val="00FF1B47"/>
    <w:rsid w:val="00FF1F56"/>
    <w:rsid w:val="00FF22ED"/>
    <w:rsid w:val="00FF2820"/>
    <w:rsid w:val="00FF388A"/>
    <w:rsid w:val="00FF499B"/>
    <w:rsid w:val="00FF4F44"/>
    <w:rsid w:val="00FF674D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F1297-FF84-4799-BB5E-104EF48E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Firs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74"/>
    <w:rPr>
      <w:sz w:val="28"/>
      <w:szCs w:val="28"/>
      <w:lang w:val="uk-UA" w:eastAsia="ru-RU"/>
    </w:rPr>
  </w:style>
  <w:style w:type="character" w:default="1" w:styleId="a0">
    <w:name w:val="Шрифт абзацу за замовчув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F31E36"/>
    <w:pPr>
      <w:spacing w:after="120"/>
      <w:ind w:left="283"/>
    </w:pPr>
    <w:rPr>
      <w:lang w:val="x-none"/>
    </w:rPr>
  </w:style>
  <w:style w:type="paragraph" w:styleId="2">
    <w:name w:val="Body Text First Indent 2"/>
    <w:basedOn w:val="a3"/>
    <w:link w:val="20"/>
    <w:uiPriority w:val="99"/>
    <w:rsid w:val="00F31E36"/>
    <w:pPr>
      <w:ind w:firstLine="210"/>
    </w:pPr>
    <w:rPr>
      <w:sz w:val="24"/>
      <w:szCs w:val="24"/>
    </w:rPr>
  </w:style>
  <w:style w:type="table" w:styleId="a5">
    <w:name w:val="Table Grid"/>
    <w:basedOn w:val="a1"/>
    <w:rsid w:val="003F29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BF772A"/>
    <w:rPr>
      <w:rFonts w:ascii="Verdana" w:eastAsia="Batang" w:hAnsi="Verdana" w:cs="Verdana"/>
      <w:sz w:val="20"/>
      <w:szCs w:val="20"/>
      <w:lang w:val="en-US" w:eastAsia="en-US"/>
    </w:rPr>
  </w:style>
  <w:style w:type="paragraph" w:styleId="a7">
    <w:name w:val="header"/>
    <w:basedOn w:val="a"/>
    <w:rsid w:val="00BF772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Normal (Web)"/>
    <w:basedOn w:val="a"/>
    <w:rsid w:val="00033FE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yle7">
    <w:name w:val="Style7"/>
    <w:basedOn w:val="a"/>
    <w:rsid w:val="00033FEF"/>
    <w:pPr>
      <w:widowControl w:val="0"/>
      <w:autoSpaceDE w:val="0"/>
      <w:autoSpaceDN w:val="0"/>
      <w:adjustRightInd w:val="0"/>
      <w:spacing w:line="272" w:lineRule="exact"/>
    </w:pPr>
    <w:rPr>
      <w:sz w:val="24"/>
      <w:szCs w:val="24"/>
      <w:lang w:eastAsia="uk-UA"/>
    </w:rPr>
  </w:style>
  <w:style w:type="paragraph" w:customStyle="1" w:styleId="Style12">
    <w:name w:val="Style12"/>
    <w:basedOn w:val="a"/>
    <w:rsid w:val="00033FEF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033F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FontStyle19">
    <w:name w:val="Font Style19"/>
    <w:rsid w:val="00033FE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2">
    <w:name w:val="Font Style22"/>
    <w:rsid w:val="00033FEF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rsid w:val="00033FEF"/>
    <w:rPr>
      <w:rFonts w:ascii="Times New Roman" w:hAnsi="Times New Roman" w:cs="Times New Roman" w:hint="default"/>
      <w:b/>
      <w:bCs/>
      <w:sz w:val="26"/>
      <w:szCs w:val="26"/>
    </w:rPr>
  </w:style>
  <w:style w:type="paragraph" w:styleId="aa">
    <w:name w:val="Balloon Text"/>
    <w:basedOn w:val="a"/>
    <w:link w:val="ab"/>
    <w:semiHidden/>
    <w:rsid w:val="00033FEF"/>
    <w:rPr>
      <w:rFonts w:ascii="Tahoma" w:hAnsi="Tahoma" w:cs="Tahoma"/>
      <w:sz w:val="16"/>
      <w:szCs w:val="16"/>
      <w:lang w:val="ru-RU"/>
    </w:rPr>
  </w:style>
  <w:style w:type="character" w:customStyle="1" w:styleId="ab">
    <w:name w:val="Текст у виносці Знак"/>
    <w:link w:val="aa"/>
    <w:semiHidden/>
    <w:rsid w:val="00033FEF"/>
    <w:rPr>
      <w:rFonts w:ascii="Tahoma" w:hAnsi="Tahoma" w:cs="Tahoma"/>
      <w:sz w:val="16"/>
      <w:szCs w:val="16"/>
      <w:lang w:val="ru-RU" w:eastAsia="ru-RU" w:bidi="ar-SA"/>
    </w:rPr>
  </w:style>
  <w:style w:type="paragraph" w:styleId="ac">
    <w:name w:val="footer"/>
    <w:basedOn w:val="a"/>
    <w:link w:val="ad"/>
    <w:uiPriority w:val="99"/>
    <w:rsid w:val="00E965F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73573E"/>
  </w:style>
  <w:style w:type="paragraph" w:styleId="af">
    <w:name w:val="Title"/>
    <w:basedOn w:val="a"/>
    <w:qFormat/>
    <w:rsid w:val="008216F7"/>
    <w:pPr>
      <w:jc w:val="center"/>
    </w:pPr>
    <w:rPr>
      <w:szCs w:val="24"/>
    </w:rPr>
  </w:style>
  <w:style w:type="paragraph" w:customStyle="1" w:styleId="1">
    <w:name w:val=" Знак Знак Знак Знак Знак Знак1"/>
    <w:basedOn w:val="a"/>
    <w:rsid w:val="00DF7FCE"/>
    <w:rPr>
      <w:sz w:val="20"/>
      <w:szCs w:val="20"/>
      <w:lang w:val="en-US" w:eastAsia="en-US"/>
    </w:rPr>
  </w:style>
  <w:style w:type="character" w:customStyle="1" w:styleId="ad">
    <w:name w:val="Нижній колонтитул Знак"/>
    <w:link w:val="ac"/>
    <w:uiPriority w:val="99"/>
    <w:rsid w:val="00E504DA"/>
    <w:rPr>
      <w:sz w:val="28"/>
      <w:szCs w:val="28"/>
      <w:lang w:val="uk-UA" w:eastAsia="ru-RU" w:bidi="ar-SA"/>
    </w:rPr>
  </w:style>
  <w:style w:type="character" w:customStyle="1" w:styleId="10">
    <w:name w:val=" Знак Знак1"/>
    <w:rsid w:val="00DD5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A82888"/>
    <w:rPr>
      <w:rFonts w:ascii="Calibri" w:hAnsi="Calibri"/>
      <w:sz w:val="22"/>
      <w:szCs w:val="22"/>
      <w:lang w:val="ru-RU" w:eastAsia="ru-RU"/>
    </w:rPr>
  </w:style>
  <w:style w:type="character" w:customStyle="1" w:styleId="a4">
    <w:name w:val="Основний текст з відступом Знак"/>
    <w:link w:val="a3"/>
    <w:rsid w:val="00A82888"/>
    <w:rPr>
      <w:sz w:val="28"/>
      <w:szCs w:val="28"/>
      <w:lang w:eastAsia="ru-RU"/>
    </w:rPr>
  </w:style>
  <w:style w:type="character" w:styleId="af1">
    <w:name w:val="Strong"/>
    <w:qFormat/>
    <w:rsid w:val="0086103A"/>
    <w:rPr>
      <w:b/>
      <w:bCs/>
    </w:rPr>
  </w:style>
  <w:style w:type="paragraph" w:styleId="af2">
    <w:name w:val="Plain Text"/>
    <w:basedOn w:val="a"/>
    <w:link w:val="af3"/>
    <w:unhideWhenUsed/>
    <w:rsid w:val="0086103A"/>
    <w:rPr>
      <w:rFonts w:ascii="Courier New" w:hAnsi="Courier New"/>
      <w:sz w:val="20"/>
      <w:szCs w:val="20"/>
      <w:lang w:val="x-none"/>
    </w:rPr>
  </w:style>
  <w:style w:type="character" w:customStyle="1" w:styleId="af3">
    <w:name w:val="Текст Знак"/>
    <w:link w:val="af2"/>
    <w:rsid w:val="0086103A"/>
    <w:rPr>
      <w:rFonts w:ascii="Courier New" w:hAnsi="Courier New" w:cs="Courier New"/>
      <w:lang w:eastAsia="ru-RU"/>
    </w:rPr>
  </w:style>
  <w:style w:type="paragraph" w:customStyle="1" w:styleId="11">
    <w:name w:val=" Знак Знак Знак Знак1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B3979"/>
    <w:rPr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5B3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rsid w:val="005B3979"/>
    <w:rPr>
      <w:rFonts w:ascii="Courier New" w:hAnsi="Courier New" w:cs="Courier New"/>
      <w:lang w:val="ru-RU" w:eastAsia="ru-RU"/>
    </w:rPr>
  </w:style>
  <w:style w:type="paragraph" w:customStyle="1" w:styleId="12">
    <w:name w:val="Знак Знак Знак Знак Знак1 Знак Знак Знак Знак Знак Знак Знак Знак Знак Знак Знак Знак Знак Знак Знак Знак Знак Знак Знак"/>
    <w:basedOn w:val="a"/>
    <w:link w:val="a0"/>
    <w:rsid w:val="005803DD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7F5CB6"/>
    <w:pPr>
      <w:spacing w:after="120" w:line="480" w:lineRule="auto"/>
      <w:ind w:left="283"/>
    </w:pPr>
    <w:rPr>
      <w:sz w:val="24"/>
      <w:szCs w:val="24"/>
      <w:lang w:val="x-none"/>
    </w:rPr>
  </w:style>
  <w:style w:type="character" w:customStyle="1" w:styleId="22">
    <w:name w:val="Основний текст з відступом 2 Знак"/>
    <w:link w:val="21"/>
    <w:rsid w:val="007F5CB6"/>
    <w:rPr>
      <w:sz w:val="24"/>
      <w:szCs w:val="24"/>
      <w:lang w:eastAsia="ru-RU"/>
    </w:rPr>
  </w:style>
  <w:style w:type="character" w:customStyle="1" w:styleId="apple-converted-space">
    <w:name w:val="apple-converted-space"/>
    <w:rsid w:val="00282E84"/>
  </w:style>
  <w:style w:type="character" w:customStyle="1" w:styleId="xfm119357275">
    <w:name w:val="xfm_119357275"/>
    <w:rsid w:val="00282E84"/>
  </w:style>
  <w:style w:type="paragraph" w:customStyle="1" w:styleId="13">
    <w:name w:val="Звичайний1"/>
    <w:rsid w:val="00282E84"/>
    <w:pPr>
      <w:widowControl w:val="0"/>
      <w:snapToGrid w:val="0"/>
      <w:ind w:firstLine="280"/>
      <w:jc w:val="both"/>
    </w:pPr>
    <w:rPr>
      <w:sz w:val="16"/>
      <w:lang w:val="uk-UA" w:eastAsia="ru-RU"/>
    </w:rPr>
  </w:style>
  <w:style w:type="character" w:customStyle="1" w:styleId="20">
    <w:name w:val="Червоний рядок 2 Знак"/>
    <w:link w:val="2"/>
    <w:uiPriority w:val="99"/>
    <w:rsid w:val="00B71D4C"/>
    <w:rPr>
      <w:sz w:val="24"/>
      <w:szCs w:val="24"/>
      <w:lang w:eastAsia="ru-RU"/>
    </w:rPr>
  </w:style>
  <w:style w:type="paragraph" w:styleId="af4">
    <w:name w:val="Body Text"/>
    <w:basedOn w:val="a"/>
    <w:link w:val="af5"/>
    <w:rsid w:val="00447509"/>
    <w:pPr>
      <w:jc w:val="center"/>
    </w:pPr>
    <w:rPr>
      <w:sz w:val="24"/>
      <w:szCs w:val="24"/>
      <w:lang w:val="x-none"/>
    </w:rPr>
  </w:style>
  <w:style w:type="character" w:customStyle="1" w:styleId="af5">
    <w:name w:val="Основний текст Знак"/>
    <w:link w:val="af4"/>
    <w:rsid w:val="00447509"/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9022C"/>
    <w:pPr>
      <w:widowControl w:val="0"/>
      <w:autoSpaceDE w:val="0"/>
      <w:autoSpaceDN w:val="0"/>
      <w:adjustRightInd w:val="0"/>
      <w:spacing w:line="276" w:lineRule="exact"/>
      <w:ind w:firstLine="898"/>
    </w:pPr>
    <w:rPr>
      <w:sz w:val="24"/>
      <w:szCs w:val="24"/>
      <w:lang w:eastAsia="uk-UA"/>
    </w:rPr>
  </w:style>
  <w:style w:type="character" w:customStyle="1" w:styleId="FontStyle15">
    <w:name w:val="Font Style15"/>
    <w:uiPriority w:val="99"/>
    <w:rsid w:val="0079022C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9022C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uk-UA"/>
    </w:rPr>
  </w:style>
  <w:style w:type="paragraph" w:styleId="23">
    <w:name w:val="Body Text 2"/>
    <w:basedOn w:val="a"/>
    <w:link w:val="24"/>
    <w:rsid w:val="00764217"/>
    <w:pPr>
      <w:spacing w:after="120" w:line="480" w:lineRule="auto"/>
    </w:pPr>
    <w:rPr>
      <w:sz w:val="24"/>
      <w:szCs w:val="24"/>
      <w:lang w:val="ru-RU"/>
    </w:rPr>
  </w:style>
  <w:style w:type="character" w:customStyle="1" w:styleId="24">
    <w:name w:val="Основний текст 2 Знак"/>
    <w:link w:val="23"/>
    <w:rsid w:val="00764217"/>
    <w:rPr>
      <w:sz w:val="24"/>
      <w:szCs w:val="24"/>
      <w:lang w:val="ru-RU" w:eastAsia="ru-RU"/>
    </w:rPr>
  </w:style>
  <w:style w:type="paragraph" w:customStyle="1" w:styleId="210">
    <w:name w:val="Основной текст с отступом 21"/>
    <w:basedOn w:val="a"/>
    <w:rsid w:val="00D963B4"/>
    <w:pPr>
      <w:widowControl w:val="0"/>
      <w:tabs>
        <w:tab w:val="left" w:pos="993"/>
      </w:tabs>
      <w:suppressAutoHyphens/>
      <w:spacing w:line="360" w:lineRule="auto"/>
      <w:ind w:firstLine="709"/>
      <w:jc w:val="both"/>
    </w:pPr>
    <w:rPr>
      <w:rFonts w:eastAsia="Arial Unicode MS" w:cs="Mangal"/>
      <w:kern w:val="2"/>
      <w:lang w:eastAsia="zh-CN" w:bidi="hi-IN"/>
    </w:rPr>
  </w:style>
  <w:style w:type="character" w:styleId="af6">
    <w:name w:val="Hyperlink"/>
    <w:unhideWhenUsed/>
    <w:rsid w:val="00C20A12"/>
    <w:rPr>
      <w:color w:val="0000FF"/>
      <w:u w:val="single"/>
    </w:rPr>
  </w:style>
  <w:style w:type="character" w:customStyle="1" w:styleId="FontStyle12">
    <w:name w:val="Font Style12"/>
    <w:uiPriority w:val="99"/>
    <w:rsid w:val="00850CF5"/>
    <w:rPr>
      <w:rFonts w:ascii="Cambria" w:hAnsi="Cambria" w:cs="Cambria"/>
      <w:sz w:val="16"/>
      <w:szCs w:val="16"/>
    </w:rPr>
  </w:style>
  <w:style w:type="character" w:customStyle="1" w:styleId="FontStyle13">
    <w:name w:val="Font Style13"/>
    <w:uiPriority w:val="99"/>
    <w:rsid w:val="00850CF5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F26009"/>
    <w:pPr>
      <w:autoSpaceDE w:val="0"/>
      <w:autoSpaceDN w:val="0"/>
      <w:adjustRightInd w:val="0"/>
    </w:pPr>
    <w:rPr>
      <w:color w:val="00000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ABCFC-3C66-4C12-A1A8-DCECE094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 О С Т А Н О В А</vt:lpstr>
      <vt:lpstr>П О С Т А Н О В А</vt:lpstr>
    </vt:vector>
  </TitlesOfParts>
  <Company>АПН</Company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А</dc:title>
  <dc:subject/>
  <dc:creator>Базелюк</dc:creator>
  <cp:keywords/>
  <dc:description/>
  <cp:lastModifiedBy>Windows User</cp:lastModifiedBy>
  <cp:revision>2</cp:revision>
  <cp:lastPrinted>2020-12-28T18:02:00Z</cp:lastPrinted>
  <dcterms:created xsi:type="dcterms:W3CDTF">2020-12-29T07:08:00Z</dcterms:created>
  <dcterms:modified xsi:type="dcterms:W3CDTF">2020-12-29T07:08:00Z</dcterms:modified>
</cp:coreProperties>
</file>