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BE316" w14:textId="3528A655" w:rsidR="005A7CC2" w:rsidRPr="005A7CC2" w:rsidRDefault="005A7CC2" w:rsidP="005A7C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F8A73F2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7D8F0B57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73B30642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36040358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                                                   ЗАТВЕРДЖУЮ</w:t>
      </w:r>
    </w:p>
    <w:p w14:paraId="53011A10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6C9D6577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                                                           Академік-секретар Відділення  </w:t>
      </w:r>
      <w:r w:rsidRPr="005A7CC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  <w:t xml:space="preserve">(для досліджень за </w:t>
      </w:r>
    </w:p>
    <w:p w14:paraId="6D4A895A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тематикою НАПН України) </w:t>
      </w:r>
    </w:p>
    <w:p w14:paraId="5F843D1A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                                                 ________________                                          __________________</w:t>
      </w:r>
    </w:p>
    <w:p w14:paraId="6F28EE93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  <w:t xml:space="preserve">                                                          (підпис)                                                                                         (ПІБ)  </w:t>
      </w:r>
    </w:p>
    <w:p w14:paraId="10557F55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</w:pPr>
    </w:p>
    <w:p w14:paraId="3B029228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  <w:t xml:space="preserve">                                           ______________________</w:t>
      </w:r>
    </w:p>
    <w:p w14:paraId="6CADDDCC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  <w:t xml:space="preserve">                                                     (дата, печатка)</w:t>
      </w:r>
    </w:p>
    <w:p w14:paraId="6522D012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03953136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0D8DA2F6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0DB16FA4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</w:pPr>
      <w:r w:rsidRPr="005A7CC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  <w:t>ТЕХНІЧНЕ  ЗАВДАННЯ</w:t>
      </w:r>
    </w:p>
    <w:p w14:paraId="6B14A9DD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</w:pPr>
      <w:r w:rsidRPr="005A7CC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  <w:t>НА НАУКОВЕ ДОСЛІДЖЕННЯ</w:t>
      </w:r>
      <w:r w:rsidRPr="005A7CC2">
        <w:rPr>
          <w:rFonts w:ascii="Times New Roman" w:eastAsia="Times New Roman" w:hAnsi="Times New Roman" w:cs="Times New Roman"/>
          <w:b/>
          <w:bCs/>
          <w:spacing w:val="-7"/>
          <w:sz w:val="24"/>
          <w:szCs w:val="26"/>
          <w:lang w:val="uk-UA" w:eastAsia="ru-RU"/>
        </w:rPr>
        <w:t>/ </w:t>
      </w:r>
      <w:r w:rsidRPr="005A7CC2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  <w:t>НАУКОВО-ТЕХНІЧНУ (ЕКСПЕРИМЕНТАЛЬНУ) РОЗРОБКУ</w:t>
      </w:r>
    </w:p>
    <w:p w14:paraId="12C56179" w14:textId="77777777" w:rsidR="005A7CC2" w:rsidRPr="005A7CC2" w:rsidRDefault="005A7CC2" w:rsidP="005A7C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 w:eastAsia="ru-RU"/>
        </w:rPr>
      </w:pPr>
    </w:p>
    <w:p w14:paraId="39391EDF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  <w:t>(</w:t>
      </w:r>
      <w:r w:rsidRPr="005A7CC2">
        <w:rPr>
          <w:rFonts w:ascii="Times New Roman" w:eastAsia="Times New Roman" w:hAnsi="Times New Roman" w:cs="Times New Roman"/>
          <w:bCs/>
          <w:spacing w:val="-7"/>
          <w:sz w:val="20"/>
          <w:szCs w:val="20"/>
          <w:lang w:val="uk-UA" w:eastAsia="ru-RU"/>
        </w:rPr>
        <w:t>тема наукового</w:t>
      </w:r>
      <w:r w:rsidRPr="005A7CC2">
        <w:rPr>
          <w:rFonts w:ascii="Times New Roman" w:eastAsia="Times New Roman" w:hAnsi="Times New Roman" w:cs="Times New Roman"/>
          <w:bCs/>
          <w:spacing w:val="-7"/>
          <w:sz w:val="20"/>
          <w:szCs w:val="26"/>
          <w:lang w:val="uk-UA" w:eastAsia="ru-RU"/>
        </w:rPr>
        <w:t xml:space="preserve"> дослідження</w:t>
      </w:r>
      <w:r w:rsidRPr="005A7CC2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uk-UA" w:eastAsia="ru-RU"/>
        </w:rPr>
        <w:t>/ </w:t>
      </w:r>
      <w:r w:rsidRPr="005A7CC2">
        <w:rPr>
          <w:rFonts w:ascii="Times New Roman" w:eastAsia="Times New Roman" w:hAnsi="Times New Roman" w:cs="Times New Roman"/>
          <w:bCs/>
          <w:spacing w:val="-7"/>
          <w:sz w:val="20"/>
          <w:szCs w:val="20"/>
          <w:lang w:val="uk-UA" w:eastAsia="ru-RU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  <w:t>)</w:t>
      </w:r>
    </w:p>
    <w:p w14:paraId="5F622887" w14:textId="77777777" w:rsidR="005A7CC2" w:rsidRPr="005A7CC2" w:rsidRDefault="005A7CC2" w:rsidP="005A7C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53B9A2E0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  <w:t>(шифр, індекс, номер державної реєстрації)</w:t>
      </w:r>
    </w:p>
    <w:p w14:paraId="13AA516E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0802AB93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8"/>
          <w:szCs w:val="28"/>
          <w:lang w:val="uk-UA" w:eastAsia="ru-RU"/>
        </w:rPr>
        <w:t>Діє з доповненням ______________________________________________________</w:t>
      </w:r>
    </w:p>
    <w:p w14:paraId="697CEC3C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4"/>
          <w:szCs w:val="24"/>
          <w:lang w:val="uk-UA" w:eastAsia="ru-RU"/>
        </w:rPr>
        <w:t xml:space="preserve">                     (номер доповнення, дата прийняття)*</w:t>
      </w:r>
    </w:p>
    <w:p w14:paraId="787F9EB9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52F912BF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385106D3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177F938A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144BC22B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                                                        ПОГОДЖУЮ</w:t>
      </w:r>
    </w:p>
    <w:p w14:paraId="3964A577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                                                      Директор (керівник) установи-виконавця</w:t>
      </w:r>
    </w:p>
    <w:p w14:paraId="652CA8C2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7D531535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                                                                             _____________            __________________</w:t>
      </w:r>
    </w:p>
    <w:p w14:paraId="77618052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0"/>
          <w:szCs w:val="20"/>
          <w:lang w:val="uk-UA" w:eastAsia="ru-RU"/>
        </w:rPr>
        <w:t xml:space="preserve">                   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  <w:t xml:space="preserve">(підпис)                                                  (ПІБ)  </w:t>
      </w:r>
    </w:p>
    <w:p w14:paraId="7284C38B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7"/>
          <w:sz w:val="20"/>
          <w:szCs w:val="20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0"/>
          <w:szCs w:val="20"/>
          <w:lang w:val="uk-UA" w:eastAsia="ru-RU"/>
        </w:rPr>
        <w:t xml:space="preserve">                                                  ______________________</w:t>
      </w:r>
    </w:p>
    <w:p w14:paraId="6A4EB224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i/>
          <w:spacing w:val="-7"/>
          <w:sz w:val="20"/>
          <w:szCs w:val="20"/>
          <w:lang w:val="uk-UA" w:eastAsia="ru-RU"/>
        </w:rPr>
        <w:t xml:space="preserve">                                                  (дата, печатка)</w:t>
      </w:r>
    </w:p>
    <w:p w14:paraId="6814F8A6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0793F5E3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524CC96D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</w:p>
    <w:p w14:paraId="66D82AC5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>______________________</w:t>
      </w:r>
    </w:p>
    <w:p w14:paraId="0DEDAF0C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* Зазначають за наявності </w:t>
      </w:r>
    </w:p>
    <w:p w14:paraId="72610CEA" w14:textId="77777777" w:rsidR="005A7CC2" w:rsidRPr="005A7CC2" w:rsidRDefault="005A7CC2" w:rsidP="005A7C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</w:pPr>
      <w:r w:rsidRPr="005A7CC2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uk-UA" w:eastAsia="ru-RU"/>
        </w:rPr>
        <w:t xml:space="preserve">   доповнення до ТЗ</w:t>
      </w:r>
    </w:p>
    <w:p w14:paraId="103957A2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br w:type="page"/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1.  Тема наукового дослідження 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 ____________________________________________________________________</w:t>
      </w:r>
    </w:p>
    <w:p w14:paraId="02E3A79D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2A1E9A1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 Класифікаційна група наукового дослідження (фундаментальне чи прикладне) ___</w:t>
      </w:r>
    </w:p>
    <w:p w14:paraId="488CBD27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</w:t>
      </w:r>
    </w:p>
    <w:p w14:paraId="5A414EB8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675C29C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3. Підстава для виконання наукового дослідження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 (рішення замовника  про затвердження дослідження, номер і  дата договору) _____________________________________________________________________________ </w:t>
      </w:r>
    </w:p>
    <w:p w14:paraId="3EB7A560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6503163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4. Виконавці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 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розробки:</w:t>
      </w:r>
    </w:p>
    <w:p w14:paraId="6D8370D0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головна організація-виконавець ___________________________________________ </w:t>
      </w:r>
    </w:p>
    <w:p w14:paraId="668BD133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(повне найменування установи за Статутом)</w:t>
      </w:r>
    </w:p>
    <w:p w14:paraId="1CE57243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організації-співвиконавці (за наявності таких) _______________________________ </w:t>
      </w:r>
    </w:p>
    <w:p w14:paraId="295D3AED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</w:t>
      </w:r>
    </w:p>
    <w:p w14:paraId="78AA4D9E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(повне найменування)</w:t>
      </w:r>
    </w:p>
    <w:p w14:paraId="38709717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5. Науковий керівник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дослідження 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</w:t>
      </w:r>
    </w:p>
    <w:p w14:paraId="52612E63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  <w:t xml:space="preserve">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(прізвище, ім’я, по батькові, посада, науковий ступінь, учене звання)</w:t>
      </w:r>
    </w:p>
    <w:p w14:paraId="753D6E6B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</w:t>
      </w:r>
    </w:p>
    <w:p w14:paraId="50C1F2A2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B86231E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 Пріоритетний напрям, проблема дослідження (для досліджень за тематикою НАПН України)</w:t>
      </w:r>
      <w:r w:rsidRPr="005A7CC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</w:t>
      </w:r>
    </w:p>
    <w:p w14:paraId="23FE0FD0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trike/>
          <w:spacing w:val="-12"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uk-UA" w:eastAsia="uk-UA"/>
        </w:rPr>
        <w:t>(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</w:t>
      </w:r>
      <w:r w:rsidRPr="005A7CC2">
        <w:rPr>
          <w:rFonts w:ascii="Times New Roman" w:eastAsia="Times New Roman" w:hAnsi="Times New Roman" w:cs="Times New Roman"/>
          <w:i/>
          <w:strike/>
          <w:spacing w:val="-12"/>
          <w:sz w:val="20"/>
          <w:szCs w:val="20"/>
          <w:lang w:val="uk-UA" w:eastAsia="uk-UA"/>
        </w:rPr>
        <w:t>)</w:t>
      </w:r>
    </w:p>
    <w:p w14:paraId="64B17733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736DB2A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 Назва державної цільової програми, завдання програми або пріоритетний напрям розвитку науки і техніки (для досліджень за державною тематикою) _____________________________________________________________________________</w:t>
      </w:r>
    </w:p>
    <w:p w14:paraId="5E82827E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FD50A5E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 Мета та завдання 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 _________________________________________________ </w:t>
      </w:r>
    </w:p>
    <w:p w14:paraId="3AFB95E2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0B1E1DB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 Предмет, об’єкт і методи 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 __________________________________________________ </w:t>
      </w:r>
    </w:p>
    <w:p w14:paraId="233277D6" w14:textId="77777777" w:rsidR="005A7CC2" w:rsidRPr="005A7CC2" w:rsidRDefault="005A7CC2" w:rsidP="005A7CC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22C0815" w14:textId="77777777" w:rsidR="005A7CC2" w:rsidRPr="005A7CC2" w:rsidRDefault="005A7CC2" w:rsidP="005A7CC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10. Вимоги до виконання 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 __________________________________________________ </w:t>
      </w:r>
    </w:p>
    <w:p w14:paraId="4E3F0870" w14:textId="77777777" w:rsidR="005A7CC2" w:rsidRPr="005A7CC2" w:rsidRDefault="005A7CC2" w:rsidP="005A7CC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3337F5C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11. Терміни проведення 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розробки: </w:t>
      </w:r>
    </w:p>
    <w:p w14:paraId="49A9E1FC" w14:textId="77777777" w:rsidR="005A7CC2" w:rsidRPr="005A7CC2" w:rsidRDefault="005A7CC2" w:rsidP="005A7CC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початок________ закінчення _________ </w:t>
      </w:r>
    </w:p>
    <w:p w14:paraId="154F5A2A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 xml:space="preserve">               (місяць, рік)                          (місяць, рік) </w:t>
      </w:r>
    </w:p>
    <w:p w14:paraId="2042BA07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AE75DEF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12. Етапи наукового дослідження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 і терміни їх виконання </w:t>
      </w:r>
    </w:p>
    <w:p w14:paraId="590B66ED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478"/>
      </w:tblGrid>
      <w:tr w:rsidR="005A7CC2" w:rsidRPr="005A7CC2" w14:paraId="3740B59B" w14:textId="77777777" w:rsidTr="00652D0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686B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Назва етапу,</w:t>
            </w:r>
          </w:p>
          <w:p w14:paraId="174A8DF1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зміст робіт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B74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Термін </w:t>
            </w:r>
          </w:p>
          <w:p w14:paraId="41A81DC2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34A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Склад </w:t>
            </w:r>
          </w:p>
          <w:p w14:paraId="7F75D996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виконавців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B6C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Очікувані</w:t>
            </w:r>
          </w:p>
          <w:p w14:paraId="363F58DC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результати</w:t>
            </w:r>
          </w:p>
        </w:tc>
      </w:tr>
      <w:tr w:rsidR="005A7CC2" w:rsidRPr="005A7CC2" w14:paraId="2A97A4B4" w14:textId="77777777" w:rsidTr="00652D0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24D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965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DDE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DA3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7CC2" w:rsidRPr="005A7CC2" w14:paraId="7BAE559E" w14:textId="77777777" w:rsidTr="00652D0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E35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F4D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1B7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407" w14:textId="77777777" w:rsidR="005A7CC2" w:rsidRPr="005A7CC2" w:rsidRDefault="005A7CC2" w:rsidP="005A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6A178FDF" w14:textId="77777777" w:rsidR="005A7CC2" w:rsidRPr="005A7CC2" w:rsidRDefault="005A7CC2" w:rsidP="005A7CC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4F7596C" w14:textId="77777777" w:rsidR="005A7CC2" w:rsidRPr="005A7CC2" w:rsidRDefault="005A7CC2" w:rsidP="005A7C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13. Обсяг коштів на проведення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(у цілому та за  роками) ____</w:t>
      </w:r>
    </w:p>
    <w:p w14:paraId="402E3DEE" w14:textId="77777777" w:rsidR="005A7CC2" w:rsidRPr="005A7CC2" w:rsidRDefault="005A7CC2" w:rsidP="005A7CC2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8"/>
          <w:szCs w:val="20"/>
          <w:lang w:val="uk-UA" w:eastAsia="uk-UA"/>
        </w:rPr>
        <w:t xml:space="preserve">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(грн.)</w:t>
      </w:r>
    </w:p>
    <w:p w14:paraId="490AA80E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14. Очікувані наукові результати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дослідження</w:t>
      </w:r>
      <w:r w:rsidRPr="005A7CC2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 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x-none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__________________________________________________</w:t>
      </w:r>
    </w:p>
    <w:p w14:paraId="38DDFDB3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_____________________________________________________________________________</w:t>
      </w:r>
    </w:p>
    <w:p w14:paraId="375A82FC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</w:p>
    <w:p w14:paraId="265FD7EA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15. Продукція, підготовлена за результатами виконання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x-none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x-none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(указати вид та назву продукції). __________________________________________________________________</w:t>
      </w:r>
    </w:p>
    <w:p w14:paraId="45EAE1BB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EE2A5D6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16. Упровадження результатів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 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iCs/>
          <w:sz w:val="24"/>
          <w:szCs w:val="24"/>
          <w:lang w:val="uk-UA" w:eastAsia="uk-UA"/>
        </w:rPr>
        <w:t xml:space="preserve">(зазначається цільова група користувачів продукції, можливі об’єкти її впровадження)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_______________________________________________ </w:t>
      </w:r>
    </w:p>
    <w:p w14:paraId="3800F9F4" w14:textId="77777777" w:rsidR="005A7CC2" w:rsidRPr="005A7CC2" w:rsidRDefault="005A7CC2" w:rsidP="005A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</w:t>
      </w:r>
    </w:p>
    <w:p w14:paraId="1881DF1C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17. Практична корисність (практичне використання) результатів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 / 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</w:t>
      </w:r>
    </w:p>
    <w:p w14:paraId="4958E400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22FC1FE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18. Перелік науково-технічної та іншої документації, що подається по завершенні 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 _____________________________________________________________________________</w:t>
      </w:r>
    </w:p>
    <w:p w14:paraId="2D321FFD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7020A58" w14:textId="77777777" w:rsidR="005A7CC2" w:rsidRPr="005A7CC2" w:rsidRDefault="005A7CC2" w:rsidP="005A7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19. Порядок розгляду і приймання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наукового дослідження/ 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 її етапів  _________________________________________</w:t>
      </w:r>
    </w:p>
    <w:p w14:paraId="2453BF37" w14:textId="77777777" w:rsidR="005A7CC2" w:rsidRPr="005A7CC2" w:rsidRDefault="005A7CC2" w:rsidP="005A7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_____________________________________________________________________________</w:t>
      </w:r>
    </w:p>
    <w:p w14:paraId="3BDB7487" w14:textId="77777777" w:rsidR="005A7CC2" w:rsidRPr="005A7CC2" w:rsidRDefault="005A7CC2" w:rsidP="005A7C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D1226D2" w14:textId="77777777" w:rsidR="005A7CC2" w:rsidRPr="005A7CC2" w:rsidRDefault="005A7CC2" w:rsidP="005A7CC2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Остання сторінка ТЗ для досліджень за державною тематикою</w:t>
      </w:r>
    </w:p>
    <w:p w14:paraId="6C6846F0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Координатор державної цільової програми </w:t>
      </w:r>
    </w:p>
    <w:p w14:paraId="777660BE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______________________________________________</w:t>
      </w:r>
    </w:p>
    <w:p w14:paraId="136A4719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        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(ПІБ, підпис, дата)</w:t>
      </w:r>
    </w:p>
    <w:p w14:paraId="6F36371D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Науковий керівник дослідження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/</w:t>
      </w:r>
    </w:p>
    <w:p w14:paraId="0DED33BF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науково-технічної (експериментальної) розробки          </w:t>
      </w:r>
    </w:p>
    <w:p w14:paraId="5FE6E28D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______________________________________________</w:t>
      </w:r>
    </w:p>
    <w:p w14:paraId="378E35F5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      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(ПІБ, підпис, дата)</w:t>
      </w:r>
    </w:p>
    <w:p w14:paraId="65B8BFB5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Керівник (заступник) організації-</w:t>
      </w:r>
    </w:p>
    <w:p w14:paraId="7B9F7C6F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співвиконавця (за наявності такої)  ________________________________________</w:t>
      </w:r>
    </w:p>
    <w:p w14:paraId="3075ADEE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       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(ПІБ, підпис, дата)</w:t>
      </w:r>
    </w:p>
    <w:p w14:paraId="2D9E43D3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Науковий керівник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дослідження/ </w:t>
      </w:r>
    </w:p>
    <w:p w14:paraId="2B9CD09E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</w:p>
    <w:p w14:paraId="39FC0482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організації-співвиконавця</w:t>
      </w:r>
    </w:p>
    <w:p w14:paraId="1445B12B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(за наявності такого)           _______________________________________________</w:t>
      </w:r>
    </w:p>
    <w:p w14:paraId="50AA6C1A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                                                                                 </w:t>
      </w: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(ПІБ, підпис, дата)</w:t>
      </w:r>
    </w:p>
    <w:p w14:paraId="3502051A" w14:textId="77777777" w:rsidR="005A7CC2" w:rsidRPr="005A7CC2" w:rsidRDefault="005A7CC2" w:rsidP="005A7CC2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Остання сторінка ТЗ для досліджень за тематикою НАПН України</w:t>
      </w:r>
    </w:p>
    <w:p w14:paraId="298A8040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Науковий керівник </w:t>
      </w:r>
      <w:r w:rsidRPr="005A7CC2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дослідження / </w:t>
      </w:r>
    </w:p>
    <w:p w14:paraId="4166EDDE" w14:textId="77777777" w:rsidR="005A7CC2" w:rsidRPr="005A7CC2" w:rsidRDefault="005A7CC2" w:rsidP="005A7CC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sz w:val="32"/>
          <w:szCs w:val="24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_______________________________________</w:t>
      </w:r>
    </w:p>
    <w:p w14:paraId="24C03697" w14:textId="77777777" w:rsidR="005A7CC2" w:rsidRPr="005A7CC2" w:rsidRDefault="005A7CC2" w:rsidP="005A7CC2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 xml:space="preserve">                                                                                                 (ПІБ, підпис, дата)</w:t>
      </w:r>
    </w:p>
    <w:p w14:paraId="7CFB09A1" w14:textId="77777777" w:rsidR="005A7CC2" w:rsidRPr="005A7CC2" w:rsidRDefault="005A7CC2" w:rsidP="005A7CC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45AD7055" w14:textId="77777777" w:rsidR="005A7CC2" w:rsidRPr="005A7CC2" w:rsidRDefault="005A7CC2" w:rsidP="005A7CC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ПОЯСНЕННЯ ДО ДОДАТКУ 5</w:t>
      </w:r>
    </w:p>
    <w:p w14:paraId="29BB36AF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 Розділи 1, 2 Технічного завдання (ТЗ) мають відповідати даним РК. </w:t>
      </w:r>
    </w:p>
    <w:p w14:paraId="0E2DAE32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 У розділі 6 зазначають пріоритетний напрям і проблему дослідження 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України.</w:t>
      </w:r>
    </w:p>
    <w:p w14:paraId="098066BF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 У розділі 7 зазначають назву та завдання державної цільової програми або пріоритетний напрям розвитку науки і техніки, на реалізацію яких спрямоване дослідження.</w:t>
      </w:r>
    </w:p>
    <w:p w14:paraId="1DF251CE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 У розділі 8 визначають основну мету і завдання роботи, її актуальність, дають обґрунтування необхідності виконання наукового дослідження/ науково-технічної (експериментальної) розробки.</w:t>
      </w:r>
    </w:p>
    <w:p w14:paraId="743909F3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 У розділі 9 визначають предмет, об’єкт і методи наукового дослідження/ науково-технічної (експериментальної) розробки.</w:t>
      </w:r>
    </w:p>
    <w:p w14:paraId="4B3F9F5F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6. У розділі 10 наводять основні наукові і технічні вимоги, що їх пред’являють до наукового дослідження / науково-технічної (експериментальної) розробки; якісні і кількісні показники, які мають бути досягнуті у процесі виконання роботи; вимоги до способів обробки первинних матеріалів тощо (зокрема, тут зазначають рівень відповідності результатів наукового дослідження сучасним досягненням педагогічної (психологічної) науки; дотримання вимог щодо наукової валідності дослідження і надійності застосованих </w:t>
      </w:r>
      <w:proofErr w:type="spellStart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методик</w:t>
      </w:r>
      <w:proofErr w:type="spellEnd"/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урахування нагальних проблем національної системи освіти; дані про нову інформацію, корисну для дослідників і практичних працівників; повноту відображення результатів дослідження; відповідність нормативним вимогам до оформлення наукових звітів тощо). </w:t>
      </w:r>
    </w:p>
    <w:p w14:paraId="62D1CF29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 У розділі 12 визначають необхідні етапи виконання наукового дослідження/ науково-технічної (експериментальної) розробки: їх назву та зміст робіт, терміни виконання, склад виконавців, очікувані результати за етапами. Експеримент (якщо такий передбачено у виконанні наукового дослідження) здійснюється у встановленому порядку.</w:t>
      </w:r>
    </w:p>
    <w:p w14:paraId="260534F5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8. У розділі 13 показують обсяги коштів на проведення наукового дослідження/ науково-технічної (експериментальної) розробки у цілому та за роками.</w:t>
      </w:r>
    </w:p>
    <w:p w14:paraId="30CD6569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9. У розділі 14 зазначають наукові / науково-прикладні результати, що очікуються (концепція, теорія, гіпотеза, модель тощо).</w:t>
      </w:r>
    </w:p>
    <w:p w14:paraId="52B82EC8" w14:textId="77777777" w:rsidR="005A7CC2" w:rsidRPr="005A7CC2" w:rsidRDefault="005A7CC2" w:rsidP="005A7CC2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10. У розділі 15 зазначають вид та назву продукції, підготовленої за результатами виконання наукового дослідження/ науково-технічної (експериментальної) розробки.</w:t>
      </w:r>
    </w:p>
    <w:p w14:paraId="7EE78CFD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11. У розділі 16 міститься інформація щодо цільової групи користувачів результатів наукового дослідження/ науково-технічної (експериментальної) розробки, об’єктів їх упровадження після створення продукції та впродовж року після завершення дослідження.</w:t>
      </w:r>
    </w:p>
    <w:p w14:paraId="1418BA0D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12. У розділі 17 обґрунтовується практична корисність (практичне використання)</w:t>
      </w:r>
      <w:r w:rsidRPr="005A7C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результатів наукових досліджень/ науково-технічних (експериментальних) розробок.</w:t>
      </w:r>
    </w:p>
    <w:p w14:paraId="13A64D2E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13. У розділі 18 наводиться перелік документів, що подаватимуться по завершенні дослідження / науково-технічної (експериментальної) розробки (заключний науковий звіт про виконання наукової роботи, перелік відомостей, що підтверджують упровадження результатів дослідження, анотовані звіти, ОК, рішення структурного підрозділу підвідомчої установи (вченої ради) тощо).</w:t>
      </w:r>
    </w:p>
    <w:p w14:paraId="6DEBA9FC" w14:textId="77777777" w:rsidR="005A7CC2" w:rsidRPr="005A7CC2" w:rsidRDefault="005A7CC2" w:rsidP="005A7CC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14. У розділі 19 обґрунтовують необхідність і визначають порядок приймання етапів і наукового дослідження / науково-технічної (експериментальної) розробки у цілому.</w:t>
      </w:r>
    </w:p>
    <w:p w14:paraId="445267F8" w14:textId="124AA2E7" w:rsidR="005A7CC2" w:rsidRPr="005A7CC2" w:rsidRDefault="005A7CC2" w:rsidP="005A7CC2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sectPr w:rsidR="005A7CC2" w:rsidRPr="005A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944"/>
    <w:multiLevelType w:val="hybridMultilevel"/>
    <w:tmpl w:val="1AB29A68"/>
    <w:lvl w:ilvl="0" w:tplc="4DAAEBC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E2C97"/>
    <w:multiLevelType w:val="hybridMultilevel"/>
    <w:tmpl w:val="B71416E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B6B10"/>
    <w:multiLevelType w:val="hybridMultilevel"/>
    <w:tmpl w:val="7EB8CBD6"/>
    <w:lvl w:ilvl="0" w:tplc="8730D7A8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1079"/>
    <w:multiLevelType w:val="singleLevel"/>
    <w:tmpl w:val="3230E68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427AA"/>
    <w:multiLevelType w:val="hybridMultilevel"/>
    <w:tmpl w:val="31784FEC"/>
    <w:lvl w:ilvl="0" w:tplc="C6EAADF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DB57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3E73A7"/>
    <w:multiLevelType w:val="singleLevel"/>
    <w:tmpl w:val="533457B4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221451"/>
    <w:multiLevelType w:val="singleLevel"/>
    <w:tmpl w:val="46F6C8A8"/>
    <w:lvl w:ilvl="0">
      <w:start w:val="10"/>
      <w:numFmt w:val="decimal"/>
      <w:lvlText w:val="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C72531"/>
    <w:multiLevelType w:val="hybridMultilevel"/>
    <w:tmpl w:val="D80604E4"/>
    <w:lvl w:ilvl="0" w:tplc="18A8359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756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8F206EE"/>
    <w:multiLevelType w:val="hybridMultilevel"/>
    <w:tmpl w:val="6B4A8538"/>
    <w:lvl w:ilvl="0" w:tplc="3ACE6524">
      <w:start w:val="6"/>
      <w:numFmt w:val="bullet"/>
      <w:lvlText w:val="–"/>
      <w:lvlJc w:val="left"/>
      <w:pPr>
        <w:tabs>
          <w:tab w:val="num" w:pos="687"/>
        </w:tabs>
        <w:ind w:left="687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BB733A6"/>
    <w:multiLevelType w:val="singleLevel"/>
    <w:tmpl w:val="4982605C"/>
    <w:lvl w:ilvl="0">
      <w:start w:val="6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097A9C"/>
    <w:multiLevelType w:val="hybridMultilevel"/>
    <w:tmpl w:val="64267EC6"/>
    <w:lvl w:ilvl="0" w:tplc="88BAA8EE">
      <w:start w:val="6"/>
      <w:numFmt w:val="bullet"/>
      <w:lvlText w:val="–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CD3264A"/>
    <w:multiLevelType w:val="singleLevel"/>
    <w:tmpl w:val="1F5697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4F40B63"/>
    <w:multiLevelType w:val="hybridMultilevel"/>
    <w:tmpl w:val="28D85B4A"/>
    <w:lvl w:ilvl="0" w:tplc="F83CD104"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6B25E70"/>
    <w:multiLevelType w:val="singleLevel"/>
    <w:tmpl w:val="6BC0147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08244D"/>
    <w:multiLevelType w:val="hybridMultilevel"/>
    <w:tmpl w:val="AB4ADB0E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50186C3A"/>
    <w:multiLevelType w:val="hybridMultilevel"/>
    <w:tmpl w:val="44F25808"/>
    <w:lvl w:ilvl="0" w:tplc="553A1F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40BD"/>
    <w:multiLevelType w:val="singleLevel"/>
    <w:tmpl w:val="8EB8B2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8"/>
        <w:szCs w:val="28"/>
      </w:rPr>
    </w:lvl>
  </w:abstractNum>
  <w:abstractNum w:abstractNumId="19" w15:restartNumberingAfterBreak="0">
    <w:nsid w:val="68333CBD"/>
    <w:multiLevelType w:val="singleLevel"/>
    <w:tmpl w:val="987449C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6E9B107F"/>
    <w:multiLevelType w:val="singleLevel"/>
    <w:tmpl w:val="28F6ACA8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B00080"/>
    <w:multiLevelType w:val="hybridMultilevel"/>
    <w:tmpl w:val="AD427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DFE"/>
    <w:multiLevelType w:val="hybridMultilevel"/>
    <w:tmpl w:val="21C606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E56DD"/>
    <w:multiLevelType w:val="hybridMultilevel"/>
    <w:tmpl w:val="335A737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01ADA"/>
    <w:multiLevelType w:val="hybridMultilevel"/>
    <w:tmpl w:val="90F696D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A048F7"/>
    <w:multiLevelType w:val="singleLevel"/>
    <w:tmpl w:val="2CDA00AE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E218DD"/>
    <w:multiLevelType w:val="hybridMultilevel"/>
    <w:tmpl w:val="BAD2A0F8"/>
    <w:lvl w:ilvl="0" w:tplc="D674A3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4"/>
  </w:num>
  <w:num w:numId="8">
    <w:abstractNumId w:val="26"/>
  </w:num>
  <w:num w:numId="9">
    <w:abstractNumId w:val="13"/>
    <w:lvlOverride w:ilvl="0">
      <w:startOverride w:val="1"/>
    </w:lvlOverride>
  </w:num>
  <w:num w:numId="10">
    <w:abstractNumId w:val="18"/>
    <w:lvlOverride w:ilvl="0">
      <w:startOverride w:val="2"/>
    </w:lvlOverride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25"/>
  </w:num>
  <w:num w:numId="16">
    <w:abstractNumId w:val="15"/>
  </w:num>
  <w:num w:numId="17">
    <w:abstractNumId w:val="6"/>
  </w:num>
  <w:num w:numId="18">
    <w:abstractNumId w:val="3"/>
  </w:num>
  <w:num w:numId="19">
    <w:abstractNumId w:val="20"/>
  </w:num>
  <w:num w:numId="20">
    <w:abstractNumId w:val="11"/>
  </w:num>
  <w:num w:numId="21">
    <w:abstractNumId w:val="11"/>
    <w:lvlOverride w:ilvl="0">
      <w:lvl w:ilvl="0">
        <w:start w:val="8"/>
        <w:numFmt w:val="decimal"/>
        <w:lvlText w:val="5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7"/>
    <w:lvlOverride w:ilvl="0">
      <w:lvl w:ilvl="0">
        <w:start w:val="19"/>
        <w:numFmt w:val="decimal"/>
        <w:lvlText w:val="5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9B"/>
    <w:rsid w:val="00094208"/>
    <w:rsid w:val="00505F9B"/>
    <w:rsid w:val="005A7CC2"/>
    <w:rsid w:val="008A2CEB"/>
    <w:rsid w:val="00CB27AF"/>
    <w:rsid w:val="00DD0576"/>
    <w:rsid w:val="00F2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BBB"/>
  <w15:chartTrackingRefBased/>
  <w15:docId w15:val="{C48D9CF8-2B68-4815-89D3-3356426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C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qFormat/>
    <w:rsid w:val="005A7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A7C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A7CC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5A7CC2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CC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5A7CC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A7C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A7C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rsid w:val="005A7CC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має списку1"/>
    <w:next w:val="a2"/>
    <w:semiHidden/>
    <w:rsid w:val="005A7CC2"/>
  </w:style>
  <w:style w:type="paragraph" w:styleId="a3">
    <w:name w:val="Body Text"/>
    <w:basedOn w:val="a"/>
    <w:link w:val="a4"/>
    <w:rsid w:val="005A7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5">
    <w:name w:val="Table Grid"/>
    <w:basedOn w:val="a1"/>
    <w:rsid w:val="005A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A7C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2">
    <w:name w:val="Основний текст 2 Знак"/>
    <w:basedOn w:val="a0"/>
    <w:link w:val="21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25">
    <w:name w:val="Стиль По ширине Первая строка:  125 см"/>
    <w:basedOn w:val="a"/>
    <w:rsid w:val="005A7CC2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footer"/>
    <w:basedOn w:val="a"/>
    <w:link w:val="a7"/>
    <w:uiPriority w:val="99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Нижній колонтитул Знак"/>
    <w:basedOn w:val="a0"/>
    <w:link w:val="a6"/>
    <w:uiPriority w:val="9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8">
    <w:name w:val="page number"/>
    <w:basedOn w:val="a0"/>
    <w:rsid w:val="005A7CC2"/>
  </w:style>
  <w:style w:type="paragraph" w:styleId="31">
    <w:name w:val="Body Text 3"/>
    <w:basedOn w:val="a"/>
    <w:link w:val="32"/>
    <w:rsid w:val="005A7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rsid w:val="005A7CC2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header"/>
    <w:basedOn w:val="a"/>
    <w:link w:val="aa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semiHidden/>
    <w:rsid w:val="005A7CC2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c">
    <w:name w:val="Текст у виносці Знак"/>
    <w:basedOn w:val="a0"/>
    <w:link w:val="ab"/>
    <w:semiHidden/>
    <w:rsid w:val="005A7CC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d">
    <w:name w:val="Основной текст_"/>
    <w:link w:val="12"/>
    <w:rsid w:val="005A7CC2"/>
    <w:rPr>
      <w:spacing w:val="4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5A7CC2"/>
    <w:pPr>
      <w:shd w:val="clear" w:color="auto" w:fill="FFFFFF"/>
      <w:spacing w:after="0" w:line="485" w:lineRule="exact"/>
      <w:ind w:firstLine="700"/>
      <w:jc w:val="both"/>
    </w:pPr>
    <w:rPr>
      <w:spacing w:val="4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5A7CC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ий текст з відступом 2 Знак"/>
    <w:basedOn w:val="a0"/>
    <w:link w:val="23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List Paragraph"/>
    <w:basedOn w:val="a"/>
    <w:uiPriority w:val="99"/>
    <w:qFormat/>
    <w:rsid w:val="005A7CC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Title"/>
    <w:basedOn w:val="a"/>
    <w:link w:val="af0"/>
    <w:qFormat/>
    <w:rsid w:val="005A7CC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lang w:val="x-none" w:eastAsia="ru-RU"/>
    </w:rPr>
  </w:style>
  <w:style w:type="character" w:customStyle="1" w:styleId="af0">
    <w:name w:val="Назва Знак"/>
    <w:basedOn w:val="a0"/>
    <w:link w:val="af"/>
    <w:rsid w:val="005A7CC2"/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shd w:val="clear" w:color="auto" w:fill="FFFFFF"/>
      <w:lang w:val="x-none" w:eastAsia="ru-RU"/>
    </w:rPr>
  </w:style>
  <w:style w:type="character" w:styleId="af1">
    <w:name w:val="Hyperlink"/>
    <w:rsid w:val="005A7CC2"/>
    <w:rPr>
      <w:color w:val="0000FF"/>
      <w:u w:val="single"/>
    </w:rPr>
  </w:style>
  <w:style w:type="paragraph" w:customStyle="1" w:styleId="25">
    <w:name w:val="заголовок 2"/>
    <w:basedOn w:val="a"/>
    <w:next w:val="a"/>
    <w:rsid w:val="005A7CC2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4">
    <w:name w:val="заголовок 4"/>
    <w:basedOn w:val="a"/>
    <w:next w:val="a"/>
    <w:rsid w:val="005A7C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2">
    <w:name w:val="Emphasis"/>
    <w:qFormat/>
    <w:rsid w:val="005A7CC2"/>
    <w:rPr>
      <w:i/>
      <w:iCs/>
    </w:rPr>
  </w:style>
  <w:style w:type="paragraph" w:styleId="af3">
    <w:name w:val="Body Text Indent"/>
    <w:basedOn w:val="a"/>
    <w:link w:val="af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ий текст з відступом Знак"/>
    <w:basedOn w:val="a0"/>
    <w:link w:val="af3"/>
    <w:rsid w:val="005A7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A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5A7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5A7C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3">
    <w:name w:val="Body Text Indent 3"/>
    <w:basedOn w:val="a"/>
    <w:link w:val="3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ий текст з відступом 3 Знак"/>
    <w:basedOn w:val="a0"/>
    <w:link w:val="33"/>
    <w:rsid w:val="005A7C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3">
    <w:name w:val="FR3"/>
    <w:rsid w:val="005A7CC2"/>
    <w:pPr>
      <w:widowControl w:val="0"/>
      <w:spacing w:before="60" w:after="0" w:line="6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val="uk-UA" w:eastAsia="ru-RU"/>
    </w:rPr>
  </w:style>
  <w:style w:type="paragraph" w:styleId="af5">
    <w:name w:val="Block Text"/>
    <w:basedOn w:val="a"/>
    <w:rsid w:val="005A7CC2"/>
    <w:pPr>
      <w:widowControl w:val="0"/>
      <w:spacing w:after="0" w:line="280" w:lineRule="auto"/>
      <w:ind w:left="40" w:right="50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Style1">
    <w:name w:val="Style1"/>
    <w:basedOn w:val="a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5" w:lineRule="exact"/>
      <w:ind w:hanging="201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7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5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89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5A7CC2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5A7CC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A7CC2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footnote text"/>
    <w:basedOn w:val="a"/>
    <w:link w:val="af7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виноски Знак"/>
    <w:basedOn w:val="a0"/>
    <w:link w:val="af6"/>
    <w:uiPriority w:val="99"/>
    <w:rsid w:val="005A7C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uiPriority w:val="99"/>
    <w:rsid w:val="005A7CC2"/>
    <w:rPr>
      <w:rFonts w:cs="Times New Roman"/>
      <w:vertAlign w:val="superscript"/>
    </w:rPr>
  </w:style>
  <w:style w:type="paragraph" w:customStyle="1" w:styleId="Style13">
    <w:name w:val="Style1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0">
    <w:name w:val="Style20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1">
    <w:name w:val="Style21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509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5A7CC2"/>
    <w:rPr>
      <w:rFonts w:ascii="Times New Roman" w:hAnsi="Times New Roman"/>
      <w:sz w:val="16"/>
    </w:rPr>
  </w:style>
  <w:style w:type="character" w:customStyle="1" w:styleId="FontStyle27">
    <w:name w:val="Font Style27"/>
    <w:uiPriority w:val="99"/>
    <w:rsid w:val="005A7CC2"/>
    <w:rPr>
      <w:rFonts w:ascii="Times New Roman" w:hAnsi="Times New Roman"/>
      <w:b/>
      <w:sz w:val="16"/>
    </w:rPr>
  </w:style>
  <w:style w:type="character" w:customStyle="1" w:styleId="FontStyle28">
    <w:name w:val="Font Style28"/>
    <w:uiPriority w:val="99"/>
    <w:rsid w:val="005A7CC2"/>
    <w:rPr>
      <w:rFonts w:ascii="Times New Roman" w:hAnsi="Times New Roman"/>
      <w:i/>
      <w:spacing w:val="20"/>
      <w:sz w:val="16"/>
    </w:rPr>
  </w:style>
  <w:style w:type="paragraph" w:customStyle="1" w:styleId="af9">
    <w:name w:val="Знак Знак Знак Знак"/>
    <w:basedOn w:val="a"/>
    <w:rsid w:val="005A7C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rsid w:val="005A7CC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5A7CC2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5A7CC2"/>
    <w:pPr>
      <w:widowControl w:val="0"/>
      <w:autoSpaceDE w:val="0"/>
      <w:autoSpaceDN w:val="0"/>
      <w:adjustRightInd w:val="0"/>
      <w:spacing w:after="0" w:line="504" w:lineRule="exact"/>
      <w:ind w:firstLine="258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5A7CC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A7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fa">
    <w:name w:val="Нормальний текст"/>
    <w:basedOn w:val="a"/>
    <w:rsid w:val="005A7CC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b">
    <w:name w:val="No Spacing"/>
    <w:uiPriority w:val="1"/>
    <w:qFormat/>
    <w:rsid w:val="005A7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6848</Words>
  <Characters>3904</Characters>
  <Application>Microsoft Office Word</Application>
  <DocSecurity>0</DocSecurity>
  <Lines>32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6</cp:revision>
  <dcterms:created xsi:type="dcterms:W3CDTF">2020-12-27T11:04:00Z</dcterms:created>
  <dcterms:modified xsi:type="dcterms:W3CDTF">2020-12-28T17:37:00Z</dcterms:modified>
</cp:coreProperties>
</file>