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1"/>
      </w:tblGrid>
      <w:tr w:rsidR="00FC514F" w:rsidRPr="005A1FF4" w:rsidTr="00865F69">
        <w:trPr>
          <w:jc w:val="right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514F" w:rsidRPr="005A1FF4" w:rsidRDefault="00FC514F" w:rsidP="004A45C9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5A1FF4">
              <w:rPr>
                <w:sz w:val="24"/>
                <w:szCs w:val="24"/>
              </w:rPr>
              <w:t xml:space="preserve">Додаток </w:t>
            </w:r>
          </w:p>
          <w:p w:rsidR="00FC514F" w:rsidRPr="00E174D4" w:rsidRDefault="00FC514F" w:rsidP="00E174D4">
            <w:pPr>
              <w:rPr>
                <w:lang w:val="en-US"/>
              </w:rPr>
            </w:pPr>
            <w:r w:rsidRPr="005A1FF4">
              <w:rPr>
                <w:sz w:val="24"/>
                <w:szCs w:val="24"/>
              </w:rPr>
              <w:t xml:space="preserve">до постанови Президії НАПН України від </w:t>
            </w:r>
            <w:r w:rsidR="006C2AB7" w:rsidRPr="005A1FF4">
              <w:rPr>
                <w:sz w:val="24"/>
                <w:szCs w:val="24"/>
              </w:rPr>
              <w:t>2</w:t>
            </w:r>
            <w:r w:rsidR="00A61412" w:rsidRPr="005A1FF4">
              <w:rPr>
                <w:sz w:val="24"/>
                <w:szCs w:val="24"/>
              </w:rPr>
              <w:t>1</w:t>
            </w:r>
            <w:r w:rsidRPr="005A1FF4">
              <w:rPr>
                <w:sz w:val="24"/>
                <w:szCs w:val="24"/>
              </w:rPr>
              <w:t xml:space="preserve"> січня 201</w:t>
            </w:r>
            <w:r w:rsidR="00A61412" w:rsidRPr="005A1FF4">
              <w:rPr>
                <w:sz w:val="24"/>
                <w:szCs w:val="24"/>
              </w:rPr>
              <w:t>6</w:t>
            </w:r>
            <w:r w:rsidR="006C2AB7" w:rsidRPr="005A1FF4">
              <w:rPr>
                <w:sz w:val="24"/>
                <w:szCs w:val="24"/>
              </w:rPr>
              <w:t xml:space="preserve"> </w:t>
            </w:r>
            <w:r w:rsidRPr="005A1FF4">
              <w:rPr>
                <w:sz w:val="24"/>
                <w:szCs w:val="24"/>
              </w:rPr>
              <w:t xml:space="preserve">р. № </w:t>
            </w:r>
            <w:r w:rsidR="00E174D4">
              <w:rPr>
                <w:sz w:val="24"/>
                <w:szCs w:val="24"/>
                <w:lang w:val="en-US"/>
              </w:rPr>
              <w:t>1-2/1-2</w:t>
            </w:r>
          </w:p>
        </w:tc>
      </w:tr>
    </w:tbl>
    <w:p w:rsidR="00FC514F" w:rsidRPr="005A1FF4" w:rsidRDefault="00FC514F" w:rsidP="00FC514F">
      <w:pPr>
        <w:jc w:val="center"/>
        <w:rPr>
          <w:sz w:val="24"/>
          <w:szCs w:val="24"/>
        </w:rPr>
      </w:pPr>
    </w:p>
    <w:p w:rsidR="00FC514F" w:rsidRPr="005A1FF4" w:rsidRDefault="00FC514F" w:rsidP="00FC514F">
      <w:pPr>
        <w:jc w:val="center"/>
        <w:rPr>
          <w:b/>
          <w:sz w:val="24"/>
          <w:szCs w:val="24"/>
        </w:rPr>
      </w:pPr>
      <w:r w:rsidRPr="005A1FF4">
        <w:rPr>
          <w:b/>
          <w:sz w:val="24"/>
          <w:szCs w:val="24"/>
        </w:rPr>
        <w:t xml:space="preserve">Перелік напрямів і проблем, за якими оголошується конкурс </w:t>
      </w:r>
    </w:p>
    <w:p w:rsidR="00FC514F" w:rsidRPr="005A1FF4" w:rsidRDefault="00FC514F" w:rsidP="00FC514F">
      <w:pPr>
        <w:jc w:val="center"/>
        <w:rPr>
          <w:b/>
          <w:sz w:val="24"/>
          <w:szCs w:val="24"/>
        </w:rPr>
      </w:pPr>
      <w:r w:rsidRPr="005A1FF4">
        <w:rPr>
          <w:b/>
          <w:sz w:val="24"/>
          <w:szCs w:val="24"/>
        </w:rPr>
        <w:t>проектів наукових досліджень</w:t>
      </w:r>
      <w:r w:rsidR="00654CB4" w:rsidRPr="005A1FF4">
        <w:rPr>
          <w:b/>
          <w:sz w:val="24"/>
          <w:szCs w:val="24"/>
        </w:rPr>
        <w:t xml:space="preserve"> </w:t>
      </w:r>
    </w:p>
    <w:p w:rsidR="00FE61EA" w:rsidRPr="005A1FF4" w:rsidRDefault="00FE61EA" w:rsidP="00FE61EA">
      <w:pPr>
        <w:rPr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2992"/>
        <w:gridCol w:w="1701"/>
        <w:gridCol w:w="1702"/>
        <w:gridCol w:w="2551"/>
        <w:gridCol w:w="1985"/>
        <w:gridCol w:w="1843"/>
        <w:gridCol w:w="2410"/>
      </w:tblGrid>
      <w:tr w:rsidR="00362FB2" w:rsidRPr="005A1FF4" w:rsidTr="00654CB4">
        <w:trPr>
          <w:trHeight w:val="744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8B" w:rsidRPr="005A1FF4" w:rsidRDefault="00362FB2" w:rsidP="009D5136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5A1FF4">
              <w:rPr>
                <w:b/>
                <w:spacing w:val="-10"/>
                <w:sz w:val="24"/>
                <w:szCs w:val="24"/>
              </w:rPr>
              <w:t xml:space="preserve">№ </w:t>
            </w:r>
          </w:p>
          <w:p w:rsidR="00362FB2" w:rsidRPr="005A1FF4" w:rsidRDefault="00362FB2" w:rsidP="009D5136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5A1FF4">
              <w:rPr>
                <w:b/>
                <w:spacing w:val="-10"/>
                <w:sz w:val="24"/>
                <w:szCs w:val="24"/>
              </w:rPr>
              <w:t>з/п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9BB" w:rsidRPr="005A1FF4" w:rsidRDefault="00362FB2" w:rsidP="009D5136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5A1FF4">
              <w:rPr>
                <w:b/>
                <w:spacing w:val="-10"/>
                <w:sz w:val="24"/>
                <w:szCs w:val="24"/>
              </w:rPr>
              <w:t>Пріоритетний напрям розвитку науки і техніки</w:t>
            </w:r>
            <w:r w:rsidR="00CB6AB4" w:rsidRPr="005A1FF4">
              <w:rPr>
                <w:b/>
                <w:spacing w:val="-10"/>
                <w:sz w:val="24"/>
                <w:szCs w:val="24"/>
              </w:rPr>
              <w:t>.</w:t>
            </w:r>
          </w:p>
          <w:p w:rsidR="00362FB2" w:rsidRPr="005A1FF4" w:rsidRDefault="00362FB2" w:rsidP="009D5136">
            <w:pPr>
              <w:jc w:val="center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Пріоритетний тематичний напрям наукових досліджень</w:t>
            </w:r>
          </w:p>
          <w:p w:rsidR="00362FB2" w:rsidRPr="005A1FF4" w:rsidRDefault="00362FB2" w:rsidP="009D5136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і науково-технічних розробок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B4" w:rsidRPr="005A1FF4" w:rsidRDefault="00362FB2" w:rsidP="009D5136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5A1FF4">
              <w:rPr>
                <w:b/>
                <w:spacing w:val="-10"/>
                <w:sz w:val="24"/>
                <w:szCs w:val="24"/>
              </w:rPr>
              <w:t>Напрям дослідження</w:t>
            </w:r>
            <w:r w:rsidR="00570B13" w:rsidRPr="005A1FF4">
              <w:rPr>
                <w:b/>
                <w:spacing w:val="-10"/>
                <w:sz w:val="24"/>
                <w:szCs w:val="24"/>
              </w:rPr>
              <w:t>*</w:t>
            </w:r>
          </w:p>
          <w:p w:rsidR="00362FB2" w:rsidRPr="005A1FF4" w:rsidRDefault="00362FB2" w:rsidP="009D5136">
            <w:pPr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B2" w:rsidRPr="005A1FF4" w:rsidRDefault="00362FB2" w:rsidP="009D5136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5A1FF4">
              <w:rPr>
                <w:b/>
                <w:spacing w:val="-10"/>
                <w:sz w:val="24"/>
                <w:szCs w:val="24"/>
              </w:rPr>
              <w:t>Проблема</w:t>
            </w:r>
          </w:p>
          <w:p w:rsidR="00362FB2" w:rsidRPr="005A1FF4" w:rsidRDefault="00362FB2" w:rsidP="009D5136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5A1FF4">
              <w:rPr>
                <w:b/>
                <w:spacing w:val="-10"/>
                <w:sz w:val="24"/>
                <w:szCs w:val="24"/>
              </w:rPr>
              <w:t>дослідження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B2" w:rsidRPr="005A1FF4" w:rsidRDefault="00362FB2" w:rsidP="009D5136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5A1FF4">
              <w:rPr>
                <w:b/>
                <w:spacing w:val="-10"/>
                <w:sz w:val="24"/>
                <w:szCs w:val="24"/>
              </w:rPr>
              <w:t>Мета</w:t>
            </w:r>
          </w:p>
          <w:p w:rsidR="00362FB2" w:rsidRPr="005A1FF4" w:rsidRDefault="00362FB2" w:rsidP="009D5136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5A1FF4">
              <w:rPr>
                <w:b/>
                <w:spacing w:val="-10"/>
                <w:sz w:val="24"/>
                <w:szCs w:val="24"/>
              </w:rPr>
              <w:t>дослідження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B2" w:rsidRPr="005A1FF4" w:rsidRDefault="00C537DB" w:rsidP="009D5136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5A1FF4">
              <w:rPr>
                <w:b/>
                <w:spacing w:val="-10"/>
                <w:sz w:val="24"/>
                <w:szCs w:val="24"/>
              </w:rPr>
              <w:t>Вид продукції та</w:t>
            </w:r>
            <w:r w:rsidR="005A754F" w:rsidRPr="005A1FF4">
              <w:rPr>
                <w:b/>
                <w:spacing w:val="-10"/>
                <w:sz w:val="24"/>
                <w:szCs w:val="24"/>
              </w:rPr>
              <w:t xml:space="preserve"> кількісні показники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B2" w:rsidRPr="005A1FF4" w:rsidRDefault="00362FB2" w:rsidP="009D5136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5A1FF4">
              <w:rPr>
                <w:b/>
                <w:spacing w:val="-10"/>
                <w:sz w:val="24"/>
                <w:szCs w:val="24"/>
              </w:rPr>
              <w:t>Соціальні</w:t>
            </w:r>
          </w:p>
          <w:p w:rsidR="00362FB2" w:rsidRPr="005A1FF4" w:rsidRDefault="00362FB2" w:rsidP="009D5136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5A1FF4">
              <w:rPr>
                <w:b/>
                <w:spacing w:val="-10"/>
                <w:sz w:val="24"/>
                <w:szCs w:val="24"/>
              </w:rPr>
              <w:t>результати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B2" w:rsidRPr="005A1FF4" w:rsidRDefault="00362FB2" w:rsidP="009D5136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5A1FF4">
              <w:rPr>
                <w:b/>
                <w:spacing w:val="-10"/>
                <w:sz w:val="24"/>
                <w:szCs w:val="24"/>
              </w:rPr>
              <w:t>Об’єкт</w:t>
            </w:r>
            <w:r w:rsidR="00A46CF2" w:rsidRPr="005A1FF4">
              <w:rPr>
                <w:b/>
                <w:spacing w:val="-10"/>
                <w:sz w:val="24"/>
                <w:szCs w:val="24"/>
              </w:rPr>
              <w:t>и</w:t>
            </w:r>
          </w:p>
          <w:p w:rsidR="00362FB2" w:rsidRPr="005A1FF4" w:rsidRDefault="00362FB2" w:rsidP="009D5136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5A1FF4">
              <w:rPr>
                <w:b/>
                <w:spacing w:val="-10"/>
                <w:sz w:val="24"/>
                <w:szCs w:val="24"/>
              </w:rPr>
              <w:t>впровадження</w:t>
            </w:r>
          </w:p>
        </w:tc>
      </w:tr>
      <w:tr w:rsidR="00B76F4E" w:rsidRPr="005A1FF4" w:rsidTr="00654CB4">
        <w:trPr>
          <w:trHeight w:val="3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F4E" w:rsidRPr="005A1FF4" w:rsidRDefault="00B76F4E" w:rsidP="009D5136">
            <w:pPr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4E" w:rsidRPr="005A1FF4" w:rsidRDefault="00B76F4E" w:rsidP="009D5136">
            <w:pPr>
              <w:jc w:val="center"/>
              <w:rPr>
                <w:spacing w:val="-10"/>
                <w:sz w:val="24"/>
                <w:szCs w:val="24"/>
              </w:rPr>
            </w:pPr>
            <w:r w:rsidRPr="005A1FF4">
              <w:rPr>
                <w:b/>
                <w:spacing w:val="-10"/>
                <w:sz w:val="24"/>
                <w:szCs w:val="24"/>
              </w:rPr>
              <w:t>Відділення загальної педагогіки та філософії освіти</w:t>
            </w:r>
          </w:p>
        </w:tc>
      </w:tr>
      <w:tr w:rsidR="00A7759A" w:rsidRPr="005A1FF4" w:rsidTr="00654CB4">
        <w:trPr>
          <w:trHeight w:val="3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9D513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Науки про життя, нові технології профілактики та лікування найпоширеніших захворювань. 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  <w:p w:rsidR="00A7759A" w:rsidRPr="005A1FF4" w:rsidRDefault="00A7759A" w:rsidP="00B2589D">
            <w:pPr>
              <w:keepNext/>
              <w:widowControl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Проблеми розвитку особистості, суспільства, демографія та соціально-економічна політика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Напрям 6. Теорія і методика виховання 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Виховання патріотизму в підлітків та старшокласни-ків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rPr>
                <w:spacing w:val="-10"/>
                <w:sz w:val="24"/>
                <w:szCs w:val="24"/>
                <w:lang w:val="ru-RU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Визначити і обґрунту-вати педагогічні умови формування у підлітків національно-культурної ідентичності в контексті сучасних </w:t>
            </w:r>
            <w:r w:rsidR="00E2456F" w:rsidRPr="005A1FF4">
              <w:rPr>
                <w:spacing w:val="-10"/>
                <w:sz w:val="24"/>
                <w:szCs w:val="24"/>
              </w:rPr>
              <w:t>полікультур</w:t>
            </w:r>
            <w:r w:rsidR="00E2456F" w:rsidRPr="005A1FF4">
              <w:rPr>
                <w:spacing w:val="-10"/>
                <w:sz w:val="24"/>
                <w:szCs w:val="24"/>
                <w:lang w:val="ru-RU"/>
              </w:rPr>
              <w:t>-</w:t>
            </w:r>
            <w:r w:rsidR="00E2456F" w:rsidRPr="005A1FF4">
              <w:rPr>
                <w:spacing w:val="-10"/>
                <w:sz w:val="24"/>
                <w:szCs w:val="24"/>
              </w:rPr>
              <w:t>них впливів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rPr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  <w:r w:rsidRPr="005A1FF4">
              <w:rPr>
                <w:bCs/>
                <w:spacing w:val="-10"/>
                <w:sz w:val="24"/>
                <w:szCs w:val="24"/>
              </w:rPr>
              <w:t xml:space="preserve">Монографія – 1, 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  <w:r w:rsidRPr="005A1FF4">
              <w:rPr>
                <w:bCs/>
                <w:spacing w:val="-10"/>
                <w:sz w:val="24"/>
                <w:szCs w:val="24"/>
              </w:rPr>
              <w:t>посібник -1,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  <w:r w:rsidRPr="005A1FF4">
              <w:rPr>
                <w:bCs/>
                <w:spacing w:val="-10"/>
                <w:sz w:val="24"/>
                <w:szCs w:val="24"/>
              </w:rPr>
              <w:t xml:space="preserve">методичні рекомендації – 1, </w:t>
            </w:r>
            <w:r w:rsidRPr="005A1FF4">
              <w:rPr>
                <w:spacing w:val="-10"/>
                <w:sz w:val="24"/>
                <w:szCs w:val="24"/>
              </w:rPr>
              <w:t>с</w:t>
            </w:r>
            <w:r w:rsidRPr="005A1FF4">
              <w:rPr>
                <w:bCs/>
                <w:spacing w:val="-10"/>
                <w:sz w:val="24"/>
                <w:szCs w:val="24"/>
              </w:rPr>
              <w:t>татті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E2456F">
            <w:pPr>
              <w:keepNext/>
              <w:widowControl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Удосконалення якості національ</w:t>
            </w:r>
            <w:r w:rsidR="00E2456F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но-патріотич</w:t>
            </w:r>
            <w:r w:rsidR="00E2456F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ного виховання дітей та молоді; створення науково-мето</w:t>
            </w:r>
            <w:r w:rsidR="00E2456F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дичного забезпе</w:t>
            </w:r>
            <w:r w:rsidR="00E2456F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чення для фор</w:t>
            </w:r>
            <w:r w:rsidR="00E2456F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мування у під</w:t>
            </w:r>
            <w:r w:rsidR="00E2456F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літків національ</w:t>
            </w:r>
            <w:r w:rsidR="00E2456F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 xml:space="preserve">но-культурної ідентичності в контексті полі-культурних впливів і кризо-вих процесів у суспільстві; розроблення і впровадження конкретної методики виховної роботи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Загальноосвітні навчальні заклади різного типу; вищі педагогічні навчальні заклади; заклади післядипломної педагогічної освіти</w:t>
            </w:r>
          </w:p>
        </w:tc>
      </w:tr>
      <w:tr w:rsidR="00A7759A" w:rsidRPr="005A1FF4" w:rsidTr="00654CB4">
        <w:trPr>
          <w:trHeight w:val="3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9D513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Науки про життя, нові технології профілактики та лікування найпоширеніших захворювань. 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Проблеми розвитку особистості, суспільства, демографія та соціально-економічна політика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Напрям 6. Теорія і методика виховання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Тенденції та пріоритети виховання дітей в сучасній сім’ї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Науково-методичне забезпечення змісту, форм і методів формування у підлітків цінності життя у взаємодії школи і сім’ї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  <w:r w:rsidRPr="005A1FF4">
              <w:rPr>
                <w:bCs/>
                <w:spacing w:val="-10"/>
                <w:sz w:val="24"/>
                <w:szCs w:val="24"/>
              </w:rPr>
              <w:t>Монографія – 1,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  <w:r w:rsidRPr="005A1FF4">
              <w:rPr>
                <w:bCs/>
                <w:spacing w:val="-10"/>
                <w:sz w:val="24"/>
                <w:szCs w:val="24"/>
              </w:rPr>
              <w:t xml:space="preserve">методичні рекомендації – 1, 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  <w:r w:rsidRPr="005A1FF4">
              <w:rPr>
                <w:bCs/>
                <w:spacing w:val="-10"/>
                <w:sz w:val="24"/>
                <w:szCs w:val="24"/>
              </w:rPr>
              <w:t>статті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pacing w:val="-10"/>
                <w:sz w:val="24"/>
                <w:szCs w:val="24"/>
              </w:rPr>
            </w:pP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45100D">
            <w:pPr>
              <w:keepNext/>
              <w:widowControl w:val="0"/>
              <w:ind w:left="-57" w:right="-113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Формування у підлітків пріори</w:t>
            </w:r>
            <w:r w:rsidR="0056069B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тетної цінності життя та розроб</w:t>
            </w:r>
            <w:r w:rsidR="0056069B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лення  відповід</w:t>
            </w:r>
            <w:r w:rsidR="0056069B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 xml:space="preserve">ного виховного змісту; </w:t>
            </w:r>
            <w:r w:rsidR="009D7F68" w:rsidRPr="005A1FF4">
              <w:rPr>
                <w:spacing w:val="-10"/>
                <w:sz w:val="24"/>
                <w:szCs w:val="24"/>
              </w:rPr>
              <w:t>упровад-</w:t>
            </w:r>
            <w:r w:rsidRPr="005A1FF4">
              <w:rPr>
                <w:spacing w:val="-10"/>
                <w:sz w:val="24"/>
                <w:szCs w:val="24"/>
              </w:rPr>
              <w:t>ження інновацій</w:t>
            </w:r>
            <w:r w:rsidR="009D7F68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них форм і мето</w:t>
            </w:r>
            <w:r w:rsidR="009D7F68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дів формування у підлітків ц</w:t>
            </w:r>
            <w:r w:rsidR="009D7F68" w:rsidRPr="005A1FF4">
              <w:rPr>
                <w:spacing w:val="-10"/>
                <w:sz w:val="24"/>
                <w:szCs w:val="24"/>
              </w:rPr>
              <w:t>іннос</w:t>
            </w:r>
            <w:r w:rsidRPr="005A1FF4">
              <w:rPr>
                <w:spacing w:val="-10"/>
                <w:sz w:val="24"/>
                <w:szCs w:val="24"/>
              </w:rPr>
              <w:t>ті життя через поси</w:t>
            </w:r>
            <w:r w:rsidR="0045100D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лення взаємодії школи і сім’ї; під</w:t>
            </w:r>
            <w:r w:rsidR="0045100D" w:rsidRPr="005A1FF4">
              <w:rPr>
                <w:spacing w:val="-10"/>
                <w:sz w:val="24"/>
                <w:szCs w:val="24"/>
              </w:rPr>
              <w:t>-вищен</w:t>
            </w:r>
            <w:r w:rsidRPr="005A1FF4">
              <w:rPr>
                <w:spacing w:val="-10"/>
                <w:sz w:val="24"/>
                <w:szCs w:val="24"/>
              </w:rPr>
              <w:t>ня педаго</w:t>
            </w:r>
            <w:r w:rsidR="0045100D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гічної культури батьків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Загальноосвітні навчальні заклади; 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вищі педагогічні навчальні заклади;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заклади </w:t>
            </w:r>
            <w:r w:rsidR="0056069B" w:rsidRPr="005A1FF4">
              <w:rPr>
                <w:spacing w:val="-10"/>
                <w:sz w:val="24"/>
                <w:szCs w:val="24"/>
              </w:rPr>
              <w:t>післядиплом-</w:t>
            </w:r>
            <w:r w:rsidRPr="005A1FF4">
              <w:rPr>
                <w:spacing w:val="-10"/>
                <w:sz w:val="24"/>
                <w:szCs w:val="24"/>
              </w:rPr>
              <w:t>ної педагогічної освіти</w:t>
            </w:r>
          </w:p>
        </w:tc>
      </w:tr>
      <w:tr w:rsidR="00A7759A" w:rsidRPr="005A1FF4" w:rsidTr="00654CB4">
        <w:trPr>
          <w:trHeight w:val="3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9D513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Науки про життя, нові технології профілактики та лікування найпоширеніших захворювань. 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Проблеми розвитку особистості, суспільства, демографія та соціально-економічна політика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Напрям 6. Теорія і методика виховання.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Трудове виховання в процесі становлення особистості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Розробка теорії і методики  трудового виховання молодших школярів в умовах змін організації і змісту діяльності початкової школи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  <w:r w:rsidRPr="005A1FF4">
              <w:rPr>
                <w:bCs/>
                <w:spacing w:val="-10"/>
                <w:sz w:val="24"/>
                <w:szCs w:val="24"/>
              </w:rPr>
              <w:t>Монографія – 1,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  <w:r w:rsidRPr="005A1FF4">
              <w:rPr>
                <w:bCs/>
                <w:spacing w:val="-10"/>
                <w:sz w:val="24"/>
                <w:szCs w:val="24"/>
              </w:rPr>
              <w:t>посібник – 1,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bCs/>
                <w:spacing w:val="-10"/>
                <w:sz w:val="24"/>
                <w:szCs w:val="24"/>
              </w:rPr>
              <w:t>методичні рекомендації – 1,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pacing w:val="-10"/>
                <w:sz w:val="24"/>
                <w:szCs w:val="24"/>
              </w:rPr>
            </w:pPr>
            <w:r w:rsidRPr="005A1FF4">
              <w:rPr>
                <w:bCs/>
                <w:spacing w:val="-10"/>
                <w:sz w:val="24"/>
                <w:szCs w:val="24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45100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113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Розглянути про</w:t>
            </w:r>
            <w:r w:rsidR="006F7F9C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цес  трудово</w:t>
            </w:r>
            <w:r w:rsidR="006F7F9C" w:rsidRPr="005A1FF4">
              <w:rPr>
                <w:spacing w:val="-10"/>
                <w:sz w:val="24"/>
                <w:szCs w:val="24"/>
              </w:rPr>
              <w:t>го вихо</w:t>
            </w:r>
            <w:r w:rsidRPr="005A1FF4">
              <w:rPr>
                <w:spacing w:val="-10"/>
                <w:sz w:val="24"/>
                <w:szCs w:val="24"/>
              </w:rPr>
              <w:t>вання учнів початкових класів  як складову соціо-культурних змін; створен</w:t>
            </w:r>
            <w:r w:rsidR="006F7F9C" w:rsidRPr="005A1FF4">
              <w:rPr>
                <w:spacing w:val="-10"/>
                <w:sz w:val="24"/>
                <w:szCs w:val="24"/>
              </w:rPr>
              <w:t>ня науко</w:t>
            </w:r>
            <w:r w:rsidR="0045100D" w:rsidRPr="005A1FF4">
              <w:rPr>
                <w:spacing w:val="-10"/>
                <w:sz w:val="24"/>
                <w:szCs w:val="24"/>
              </w:rPr>
              <w:t>-</w:t>
            </w:r>
            <w:r w:rsidR="006F7F9C" w:rsidRPr="005A1FF4">
              <w:rPr>
                <w:spacing w:val="-10"/>
                <w:sz w:val="24"/>
                <w:szCs w:val="24"/>
              </w:rPr>
              <w:t>во-мето</w:t>
            </w:r>
            <w:r w:rsidRPr="005A1FF4">
              <w:rPr>
                <w:spacing w:val="-10"/>
                <w:sz w:val="24"/>
                <w:szCs w:val="24"/>
              </w:rPr>
              <w:t>дичного забезпечення тру</w:t>
            </w:r>
            <w:r w:rsidR="0045100D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 xml:space="preserve">дового виховання учнів початкових класів у процесі навчання і </w:t>
            </w:r>
            <w:r w:rsidR="006F7F9C" w:rsidRPr="005A1FF4">
              <w:rPr>
                <w:spacing w:val="-10"/>
                <w:sz w:val="24"/>
                <w:szCs w:val="24"/>
              </w:rPr>
              <w:t>поза</w:t>
            </w:r>
            <w:r w:rsidR="0045100D" w:rsidRPr="005A1FF4">
              <w:rPr>
                <w:spacing w:val="-10"/>
                <w:sz w:val="24"/>
                <w:szCs w:val="24"/>
              </w:rPr>
              <w:t>-</w:t>
            </w:r>
            <w:r w:rsidR="006F7F9C" w:rsidRPr="005A1FF4">
              <w:rPr>
                <w:spacing w:val="-10"/>
                <w:sz w:val="24"/>
                <w:szCs w:val="24"/>
              </w:rPr>
              <w:t>клас</w:t>
            </w:r>
            <w:r w:rsidRPr="005A1FF4">
              <w:rPr>
                <w:spacing w:val="-10"/>
                <w:sz w:val="24"/>
                <w:szCs w:val="24"/>
              </w:rPr>
              <w:t>ної діяльності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Загальноосвітні навчальні заклади; 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вищі педагогічні навчальні заклади;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заклади післядип-ломної педагогічної освіти</w:t>
            </w:r>
          </w:p>
        </w:tc>
      </w:tr>
      <w:tr w:rsidR="00A7759A" w:rsidRPr="005A1FF4" w:rsidTr="00654CB4">
        <w:trPr>
          <w:trHeight w:val="3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9D513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Науки про життя, нові технології профілактики та лікування найпоширеніших захворювань. 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  <w:p w:rsidR="00A7759A" w:rsidRPr="005A1FF4" w:rsidRDefault="00A7759A" w:rsidP="00B2589D">
            <w:pPr>
              <w:keepNext/>
              <w:widowControl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Проблеми розвитку особистості, суспільства, демографія та соціально-економічна політика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Напрям 6. Теорія і методика виховання 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Соціально-педагогічні основи системи превентивного виховання дітей, учнівської і студентської молоді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Розроблення технології формування просоціаль-ної поведінки школярів уразливих категорій у загальноосвітніх навчальних закладах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  <w:r w:rsidRPr="005A1FF4">
              <w:rPr>
                <w:bCs/>
                <w:spacing w:val="-10"/>
                <w:sz w:val="24"/>
                <w:szCs w:val="24"/>
              </w:rPr>
              <w:t xml:space="preserve">Посібники – 2, 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  <w:r w:rsidRPr="005A1FF4">
              <w:rPr>
                <w:bCs/>
                <w:spacing w:val="-10"/>
                <w:sz w:val="24"/>
                <w:szCs w:val="24"/>
              </w:rPr>
              <w:t>методичні рекомендації – 1,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  <w:r w:rsidRPr="005A1FF4">
              <w:rPr>
                <w:bCs/>
                <w:spacing w:val="-10"/>
                <w:sz w:val="24"/>
                <w:szCs w:val="24"/>
              </w:rPr>
              <w:t>статті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45100D">
            <w:pPr>
              <w:keepNext/>
              <w:widowControl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Створення  спри</w:t>
            </w:r>
            <w:r w:rsidR="0045100D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ятливих психо</w:t>
            </w:r>
            <w:r w:rsidR="0045100D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лого-педагогіч</w:t>
            </w:r>
            <w:r w:rsidR="0045100D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них умов для подолання від</w:t>
            </w:r>
            <w:r w:rsidR="0045100D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хилень у пове</w:t>
            </w:r>
            <w:r w:rsidR="0045100D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 xml:space="preserve">дінці школярів загальноосвітніх навчальних закладів, що відносяться до уразливих </w:t>
            </w:r>
            <w:r w:rsidR="006F7F9C" w:rsidRPr="005A1FF4">
              <w:rPr>
                <w:spacing w:val="-10"/>
                <w:sz w:val="24"/>
                <w:szCs w:val="24"/>
              </w:rPr>
              <w:t>кате-го</w:t>
            </w:r>
            <w:r w:rsidRPr="005A1FF4">
              <w:rPr>
                <w:spacing w:val="-10"/>
                <w:sz w:val="24"/>
                <w:szCs w:val="24"/>
              </w:rPr>
              <w:t xml:space="preserve">рій; </w:t>
            </w:r>
            <w:r w:rsidR="006F7F9C" w:rsidRPr="005A1FF4">
              <w:rPr>
                <w:spacing w:val="-10"/>
                <w:sz w:val="24"/>
                <w:szCs w:val="24"/>
              </w:rPr>
              <w:t>упровад-</w:t>
            </w:r>
            <w:r w:rsidRPr="005A1FF4">
              <w:rPr>
                <w:spacing w:val="-10"/>
                <w:sz w:val="24"/>
                <w:szCs w:val="24"/>
              </w:rPr>
              <w:t xml:space="preserve">ження </w:t>
            </w:r>
            <w:r w:rsidR="006F7F9C" w:rsidRPr="005A1FF4">
              <w:rPr>
                <w:spacing w:val="-10"/>
                <w:sz w:val="24"/>
                <w:szCs w:val="24"/>
              </w:rPr>
              <w:t>техноло-</w:t>
            </w:r>
            <w:r w:rsidRPr="005A1FF4">
              <w:rPr>
                <w:spacing w:val="-10"/>
                <w:sz w:val="24"/>
                <w:szCs w:val="24"/>
              </w:rPr>
              <w:t>гій формування просоціальної поведінки шко</w:t>
            </w:r>
            <w:r w:rsidR="006F7F9C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лярів уразливих категорій у загальноосвітніх навчальних закладах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Загальноосвітні навчальні заклади; 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вищі педагогічні навчальні заклади;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заклади після диплом-ної педагогічної освіти; 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соціальні служби, громадські організації </w:t>
            </w:r>
          </w:p>
        </w:tc>
      </w:tr>
      <w:tr w:rsidR="00A7759A" w:rsidRPr="005A1FF4" w:rsidTr="00654CB4">
        <w:trPr>
          <w:trHeight w:val="3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9D513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Науки про життя, нові технології профілактики та лікування найпоширеніших захворювань. 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Проблеми розвитку особистості, суспільства, демографія та соціально-економічна політика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Напрям 6. Теорія і методика виховання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Виховання патріотизму в підлітків та старшоклас-ників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Методичне обґрунту</w:t>
            </w:r>
            <w:r w:rsidR="0045100D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вання змісту, форм і методів формування в старшокласників готов</w:t>
            </w:r>
            <w:r w:rsidR="0045100D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ності до захисту Вітчиз</w:t>
            </w:r>
            <w:r w:rsidR="0045100D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ни у різних  типах загальноосвітніх навчальних закладів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  <w:r w:rsidRPr="005A1FF4">
              <w:rPr>
                <w:bCs/>
                <w:spacing w:val="-10"/>
                <w:sz w:val="24"/>
                <w:szCs w:val="24"/>
              </w:rPr>
              <w:t xml:space="preserve">Посібник – 2, 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  <w:r w:rsidRPr="005A1FF4">
              <w:rPr>
                <w:bCs/>
                <w:spacing w:val="-10"/>
                <w:sz w:val="24"/>
                <w:szCs w:val="24"/>
              </w:rPr>
              <w:t>методичні рекомендації – 1,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  <w:r w:rsidRPr="005A1FF4">
              <w:rPr>
                <w:bCs/>
                <w:spacing w:val="-10"/>
                <w:sz w:val="24"/>
                <w:szCs w:val="24"/>
              </w:rPr>
              <w:t>статті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9D7F68">
            <w:pPr>
              <w:keepNext/>
              <w:widowControl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Формування у старшокласників почуття патріо</w:t>
            </w:r>
            <w:r w:rsidR="009D7F68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тизму, готовнос</w:t>
            </w:r>
            <w:r w:rsidR="009D7F68" w:rsidRPr="005A1FF4">
              <w:rPr>
                <w:spacing w:val="-10"/>
                <w:sz w:val="24"/>
                <w:szCs w:val="24"/>
              </w:rPr>
              <w:t>-т</w:t>
            </w:r>
            <w:r w:rsidRPr="005A1FF4">
              <w:rPr>
                <w:spacing w:val="-10"/>
                <w:sz w:val="24"/>
                <w:szCs w:val="24"/>
              </w:rPr>
              <w:t xml:space="preserve">і до захисту Вітчизни через їхнє залучення  до вивчення відповідного </w:t>
            </w:r>
            <w:r w:rsidRPr="005A1FF4">
              <w:rPr>
                <w:spacing w:val="-10"/>
                <w:sz w:val="24"/>
                <w:szCs w:val="24"/>
              </w:rPr>
              <w:lastRenderedPageBreak/>
              <w:t>шкільного пред</w:t>
            </w:r>
            <w:r w:rsidR="009D7F68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мету “Захист Вітчизни” та військово-патріотичної ігрової діяль</w:t>
            </w:r>
            <w:r w:rsidR="009D7F68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ності, і зокрема, до дитячо-юнацької війсь</w:t>
            </w:r>
            <w:r w:rsidR="009D7F68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ково-спортивної гри “Хортинг-патріот”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Загальноосвітні навчальні заклади; вищі педагогічні навчальні заклади;</w:t>
            </w:r>
          </w:p>
          <w:p w:rsidR="00A7759A" w:rsidRPr="005A1FF4" w:rsidRDefault="0045100D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заклади після</w:t>
            </w:r>
            <w:r w:rsidR="00A7759A" w:rsidRPr="005A1FF4">
              <w:rPr>
                <w:spacing w:val="-10"/>
                <w:sz w:val="24"/>
                <w:szCs w:val="24"/>
              </w:rPr>
              <w:t>диплом-ної педагогічної освіти;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громадські організації військово-патріотич</w:t>
            </w:r>
            <w:r w:rsidR="0045100D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ного спрямування</w:t>
            </w:r>
          </w:p>
        </w:tc>
      </w:tr>
      <w:tr w:rsidR="00A7759A" w:rsidRPr="005A1FF4" w:rsidTr="00654CB4">
        <w:trPr>
          <w:trHeight w:val="3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9D513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Науки про життя, нові технології профілактики та лікування найпоширеніших захворювань. 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Проблеми розвитку особистості, суспільства, демографія та соціально-економічна політика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Напрям 6. Теорія і методика виховання 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Педагогічні основи роз</w:t>
            </w:r>
            <w:r w:rsidR="00DA6BDC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витку еколо</w:t>
            </w:r>
            <w:r w:rsidR="00DA6BDC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гічної культури школярів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Науково-методичне забезпечення форму</w:t>
            </w:r>
            <w:r w:rsidR="00DA6BDC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вання гармонійних відносин з природою в учнів основної школи та позашкільних навчаль</w:t>
            </w:r>
            <w:r w:rsidR="00DA6BDC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них закладів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  <w:r w:rsidRPr="005A1FF4">
              <w:rPr>
                <w:bCs/>
                <w:spacing w:val="-10"/>
                <w:sz w:val="24"/>
                <w:szCs w:val="24"/>
              </w:rPr>
              <w:t xml:space="preserve">Навчальний- посібник – 1, 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  <w:r w:rsidRPr="005A1FF4">
              <w:rPr>
                <w:bCs/>
                <w:spacing w:val="-10"/>
                <w:sz w:val="24"/>
                <w:szCs w:val="24"/>
              </w:rPr>
              <w:t xml:space="preserve">навчальна програма – 1, 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  <w:r w:rsidRPr="005A1FF4">
              <w:rPr>
                <w:bCs/>
                <w:spacing w:val="-10"/>
                <w:sz w:val="24"/>
                <w:szCs w:val="24"/>
              </w:rPr>
              <w:t>методичні рекомендації – 1,</w:t>
            </w:r>
          </w:p>
          <w:p w:rsidR="00A7759A" w:rsidRPr="005A1FF4" w:rsidRDefault="00A7759A" w:rsidP="00B2589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pacing w:val="-10"/>
                <w:sz w:val="24"/>
                <w:szCs w:val="24"/>
              </w:rPr>
            </w:pPr>
            <w:r w:rsidRPr="005A1FF4">
              <w:rPr>
                <w:bCs/>
                <w:spacing w:val="-10"/>
                <w:sz w:val="24"/>
                <w:szCs w:val="24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DA6BDC">
            <w:pPr>
              <w:keepNext/>
              <w:widowControl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Розвиток еколо</w:t>
            </w:r>
            <w:r w:rsidR="00DA6BDC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гічної культури учнів загально</w:t>
            </w:r>
            <w:r w:rsidR="00DA6BDC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освітніх та поза</w:t>
            </w:r>
            <w:r w:rsidR="00DA6BDC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шкільних навчальних за</w:t>
            </w:r>
            <w:r w:rsidR="00DA6BDC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кладів; вихо</w:t>
            </w:r>
            <w:r w:rsidR="00DA6BDC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вання особис</w:t>
            </w:r>
            <w:r w:rsidR="00DA6BDC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тості школяра, готового до взаємодії з природою на засадах екологіч-ної етики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A" w:rsidRPr="005A1FF4" w:rsidRDefault="00A7759A" w:rsidP="00DA6BD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Загальноосвітні та позашкільні навчальні заклади; вищі педаго</w:t>
            </w:r>
            <w:r w:rsidR="00DA6BDC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гічні навчальні закла</w:t>
            </w:r>
            <w:r w:rsidR="00DA6BDC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ди;</w:t>
            </w:r>
            <w:r w:rsidR="00DA6BDC" w:rsidRPr="005A1FF4">
              <w:rPr>
                <w:spacing w:val="-10"/>
                <w:sz w:val="24"/>
                <w:szCs w:val="24"/>
              </w:rPr>
              <w:t xml:space="preserve"> заклади післядиплом</w:t>
            </w:r>
            <w:r w:rsidRPr="005A1FF4">
              <w:rPr>
                <w:spacing w:val="-10"/>
                <w:sz w:val="24"/>
                <w:szCs w:val="24"/>
              </w:rPr>
              <w:t>ної педагогічної освіти; громадські організації екологічного спрямування</w:t>
            </w:r>
          </w:p>
        </w:tc>
      </w:tr>
      <w:tr w:rsidR="00A62C89" w:rsidRPr="005A1FF4" w:rsidTr="00654CB4">
        <w:trPr>
          <w:trHeight w:val="3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89" w:rsidRPr="005A1FF4" w:rsidRDefault="00A62C89" w:rsidP="009D513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9" w:rsidRDefault="00A62C89" w:rsidP="00945893">
            <w:pPr>
              <w:rPr>
                <w:bCs/>
                <w:spacing w:val="-10"/>
                <w:sz w:val="24"/>
                <w:szCs w:val="24"/>
                <w:lang w:val="en-US" w:eastAsia="uk-UA"/>
              </w:rPr>
            </w:pPr>
            <w:r w:rsidRPr="0035289F">
              <w:rPr>
                <w:bCs/>
                <w:spacing w:val="-10"/>
                <w:sz w:val="24"/>
                <w:szCs w:val="24"/>
                <w:lang w:eastAsia="uk-UA"/>
              </w:rPr>
              <w:t xml:space="preserve">Фундаментальні наукові дослідження з найбільш важливих проблем розвитку науково-технічного, соціально-економічного, </w:t>
            </w:r>
            <w:r w:rsidRPr="0035289F">
              <w:rPr>
                <w:bCs/>
                <w:spacing w:val="-10"/>
                <w:sz w:val="24"/>
                <w:szCs w:val="24"/>
                <w:lang w:eastAsia="uk-UA"/>
              </w:rPr>
              <w:lastRenderedPageBreak/>
              <w:t>суспільно-політичного, людського потенціалу для забезпечення конкурентоспроможності України та сталого розвитку суспільства і держави.</w:t>
            </w:r>
          </w:p>
          <w:p w:rsidR="0035289F" w:rsidRPr="0035289F" w:rsidRDefault="0035289F" w:rsidP="00945893">
            <w:pPr>
              <w:rPr>
                <w:spacing w:val="-10"/>
                <w:sz w:val="24"/>
                <w:szCs w:val="24"/>
                <w:lang w:val="en-US"/>
              </w:rPr>
            </w:pPr>
          </w:p>
          <w:p w:rsidR="00A62C89" w:rsidRPr="00A62C89" w:rsidRDefault="00A62C89" w:rsidP="00945893">
            <w:pPr>
              <w:rPr>
                <w:spacing w:val="-10"/>
                <w:sz w:val="24"/>
                <w:szCs w:val="24"/>
              </w:rPr>
            </w:pPr>
            <w:r w:rsidRPr="00A62C89">
              <w:rPr>
                <w:spacing w:val="-10"/>
                <w:sz w:val="24"/>
                <w:szCs w:val="24"/>
                <w:lang w:eastAsia="uk-UA"/>
              </w:rPr>
              <w:t>Фундаментальні дослідження з актуальних проблем суспільних та гуманітарних наук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89" w:rsidRPr="00A62C89" w:rsidRDefault="00A62C89" w:rsidP="00945893">
            <w:pPr>
              <w:rPr>
                <w:spacing w:val="-10"/>
                <w:sz w:val="24"/>
                <w:szCs w:val="24"/>
              </w:rPr>
            </w:pPr>
            <w:r w:rsidRPr="00A62C89">
              <w:rPr>
                <w:spacing w:val="-10"/>
                <w:sz w:val="24"/>
                <w:szCs w:val="24"/>
              </w:rPr>
              <w:lastRenderedPageBreak/>
              <w:t>Напрям1. Теорія і методологія педагогіки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89" w:rsidRPr="00A62C89" w:rsidRDefault="00A62C89" w:rsidP="00945893">
            <w:pPr>
              <w:rPr>
                <w:spacing w:val="-10"/>
                <w:sz w:val="24"/>
                <w:szCs w:val="24"/>
              </w:rPr>
            </w:pPr>
            <w:r w:rsidRPr="00A62C89">
              <w:rPr>
                <w:spacing w:val="-10"/>
                <w:sz w:val="24"/>
                <w:szCs w:val="24"/>
              </w:rPr>
              <w:t>Теоретико-методологічні засади модернізації системи освіти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89" w:rsidRPr="00A62C89" w:rsidRDefault="00A62C89" w:rsidP="00945893">
            <w:pPr>
              <w:rPr>
                <w:spacing w:val="-10"/>
                <w:sz w:val="24"/>
                <w:szCs w:val="24"/>
              </w:rPr>
            </w:pPr>
            <w:r w:rsidRPr="00A62C89">
              <w:rPr>
                <w:spacing w:val="-10"/>
                <w:sz w:val="24"/>
                <w:szCs w:val="24"/>
              </w:rPr>
              <w:t xml:space="preserve">Аналіз та узагальнення комплексу ідей щодо розвитку національної освіти в різні періоди української державності, </w:t>
            </w:r>
            <w:r w:rsidRPr="00A62C89">
              <w:rPr>
                <w:spacing w:val="-10"/>
                <w:sz w:val="24"/>
                <w:szCs w:val="24"/>
              </w:rPr>
              <w:lastRenderedPageBreak/>
              <w:t>їхнє осмислення та впровадження в активний науково-практичний обіг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89" w:rsidRPr="00A62C89" w:rsidRDefault="00A62C89" w:rsidP="00945893">
            <w:pPr>
              <w:rPr>
                <w:spacing w:val="-10"/>
                <w:sz w:val="24"/>
                <w:szCs w:val="24"/>
              </w:rPr>
            </w:pPr>
            <w:r w:rsidRPr="00BF3503">
              <w:rPr>
                <w:spacing w:val="-10"/>
                <w:sz w:val="24"/>
                <w:szCs w:val="24"/>
              </w:rPr>
              <w:lastRenderedPageBreak/>
              <w:t xml:space="preserve">Антологія матеріалів з реформування освіти в незалежній </w:t>
            </w:r>
            <w:r w:rsidRPr="00BF3503">
              <w:rPr>
                <w:spacing w:val="-10"/>
                <w:sz w:val="24"/>
                <w:szCs w:val="24"/>
              </w:rPr>
              <w:lastRenderedPageBreak/>
              <w:t>Україні (програми, доктрини, концепції, проекти, стратегії)</w:t>
            </w:r>
            <w:r w:rsidRPr="00A62C89">
              <w:rPr>
                <w:spacing w:val="-10"/>
                <w:sz w:val="24"/>
                <w:szCs w:val="24"/>
              </w:rPr>
              <w:t xml:space="preserve"> – 1, бібліографічні видання – 3, електронні ресурси – 2, 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89" w:rsidRPr="00A62C89" w:rsidRDefault="00A62C89" w:rsidP="00945893">
            <w:pPr>
              <w:rPr>
                <w:spacing w:val="-10"/>
                <w:sz w:val="24"/>
                <w:szCs w:val="24"/>
              </w:rPr>
            </w:pPr>
            <w:r w:rsidRPr="00A62C89">
              <w:rPr>
                <w:spacing w:val="-10"/>
                <w:sz w:val="24"/>
                <w:szCs w:val="24"/>
              </w:rPr>
              <w:lastRenderedPageBreak/>
              <w:t xml:space="preserve">Сприяння подальшому визначенню і розробленню доцільних </w:t>
            </w:r>
            <w:r w:rsidRPr="00A62C89">
              <w:rPr>
                <w:spacing w:val="-10"/>
                <w:sz w:val="24"/>
                <w:szCs w:val="24"/>
              </w:rPr>
              <w:lastRenderedPageBreak/>
              <w:t>шляхів реформування національної школи та розвитку національної освіти на основі вивчення досвіду багатовекторних процесів, які відбувалися в Україні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89" w:rsidRPr="00A62C89" w:rsidRDefault="00A62C89" w:rsidP="00945893">
            <w:pPr>
              <w:rPr>
                <w:spacing w:val="-10"/>
                <w:sz w:val="24"/>
                <w:szCs w:val="24"/>
              </w:rPr>
            </w:pPr>
            <w:r w:rsidRPr="00A62C89">
              <w:rPr>
                <w:spacing w:val="-10"/>
                <w:sz w:val="24"/>
                <w:szCs w:val="24"/>
              </w:rPr>
              <w:lastRenderedPageBreak/>
              <w:t xml:space="preserve">Вищі педагогічні навчальні заклади, заклади післядипломної педагогічної освіти, </w:t>
            </w:r>
            <w:r w:rsidRPr="00A62C89">
              <w:rPr>
                <w:spacing w:val="-10"/>
                <w:sz w:val="24"/>
                <w:szCs w:val="24"/>
              </w:rPr>
              <w:lastRenderedPageBreak/>
              <w:t>мережа освітянських бібліотек МОН України та НАПН України</w:t>
            </w:r>
          </w:p>
        </w:tc>
      </w:tr>
      <w:tr w:rsidR="00A62C89" w:rsidRPr="005A1FF4" w:rsidTr="00654CB4">
        <w:trPr>
          <w:trHeight w:val="3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89" w:rsidRPr="005A1FF4" w:rsidRDefault="00A62C89" w:rsidP="009D513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9" w:rsidRDefault="00A62C89" w:rsidP="00945893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10"/>
                <w:sz w:val="24"/>
                <w:szCs w:val="24"/>
                <w:lang w:val="en-US"/>
              </w:rPr>
            </w:pPr>
            <w:r w:rsidRPr="0035289F">
              <w:rPr>
                <w:spacing w:val="-10"/>
                <w:sz w:val="24"/>
                <w:szCs w:val="24"/>
              </w:rPr>
              <w:t>Науки про життя, нові технології профілактики та лікування найпоширеніших захворювань.</w:t>
            </w:r>
          </w:p>
          <w:p w:rsidR="0035289F" w:rsidRPr="0035289F" w:rsidRDefault="0035289F" w:rsidP="00945893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10"/>
                <w:sz w:val="24"/>
                <w:szCs w:val="24"/>
                <w:lang w:val="en-US"/>
              </w:rPr>
            </w:pPr>
          </w:p>
          <w:p w:rsidR="00A62C89" w:rsidRPr="00A62C89" w:rsidRDefault="00A62C89" w:rsidP="00945893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10"/>
                <w:sz w:val="24"/>
                <w:szCs w:val="24"/>
              </w:rPr>
            </w:pPr>
            <w:r w:rsidRPr="00A62C89">
              <w:rPr>
                <w:spacing w:val="-10"/>
                <w:sz w:val="24"/>
                <w:szCs w:val="24"/>
              </w:rPr>
              <w:t>Цільові дослідження з питань гармонізації системи «людина – світ» та створення новітніх технологій покращення якості життя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89" w:rsidRPr="00A62C89" w:rsidRDefault="00A62C89" w:rsidP="00945893">
            <w:pPr>
              <w:pStyle w:val="a3"/>
              <w:spacing w:after="0"/>
              <w:ind w:left="0"/>
              <w:rPr>
                <w:spacing w:val="-10"/>
                <w:sz w:val="24"/>
                <w:szCs w:val="24"/>
              </w:rPr>
            </w:pPr>
            <w:r w:rsidRPr="00A62C89">
              <w:rPr>
                <w:bCs/>
                <w:spacing w:val="-10"/>
                <w:sz w:val="24"/>
                <w:szCs w:val="24"/>
              </w:rPr>
              <w:t>Напрям 9. Якість освіти. Управління розвитком освіти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89" w:rsidRPr="00A62C89" w:rsidRDefault="00A62C89" w:rsidP="00945893">
            <w:pPr>
              <w:rPr>
                <w:spacing w:val="-10"/>
                <w:sz w:val="24"/>
                <w:szCs w:val="24"/>
              </w:rPr>
            </w:pPr>
            <w:r w:rsidRPr="00A62C89">
              <w:rPr>
                <w:spacing w:val="-10"/>
                <w:sz w:val="24"/>
                <w:szCs w:val="24"/>
              </w:rPr>
              <w:t>Технології і форми наукового аналітичного та прогностичного супроводу прийняття і реалізації управлінських рішень на різних рівнях (державному, регіональному, місцевому, навчального закладу)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89" w:rsidRPr="00A62C89" w:rsidRDefault="00A62C89" w:rsidP="00945893">
            <w:pPr>
              <w:rPr>
                <w:color w:val="000000"/>
                <w:spacing w:val="-10"/>
                <w:sz w:val="24"/>
                <w:szCs w:val="24"/>
              </w:rPr>
            </w:pPr>
            <w:r w:rsidRPr="00A62C89">
              <w:rPr>
                <w:color w:val="000000"/>
                <w:spacing w:val="-10"/>
                <w:sz w:val="24"/>
                <w:szCs w:val="24"/>
              </w:rPr>
              <w:t xml:space="preserve">Науково-інформаційний супровід освітянської галузі з актуальних питань вітчизняної та зарубіжної педагогічної науки й практики </w:t>
            </w:r>
            <w:r w:rsidRPr="00A62C89">
              <w:rPr>
                <w:spacing w:val="-10"/>
                <w:sz w:val="24"/>
                <w:szCs w:val="24"/>
              </w:rPr>
              <w:t>в контексті інтеграції України в європейський та світовий освітній простір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89" w:rsidRPr="00A62C89" w:rsidRDefault="00A62C89" w:rsidP="00945893">
            <w:pPr>
              <w:rPr>
                <w:spacing w:val="-10"/>
                <w:sz w:val="24"/>
                <w:szCs w:val="24"/>
              </w:rPr>
            </w:pPr>
            <w:r w:rsidRPr="00A62C89">
              <w:rPr>
                <w:spacing w:val="-10"/>
                <w:sz w:val="24"/>
                <w:szCs w:val="24"/>
              </w:rPr>
              <w:t>Оглядове видання – 1, бібліографічні видання – 2, аналітичні матеріали – 18, реферативні матеріали – 12, бібліографічні матеріали – 6, 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89" w:rsidRPr="00A62C89" w:rsidRDefault="00A62C89" w:rsidP="0035289F">
            <w:pPr>
              <w:rPr>
                <w:spacing w:val="-10"/>
                <w:sz w:val="24"/>
                <w:szCs w:val="24"/>
              </w:rPr>
            </w:pPr>
            <w:r w:rsidRPr="00A62C89">
              <w:rPr>
                <w:spacing w:val="-10"/>
                <w:sz w:val="24"/>
                <w:szCs w:val="24"/>
              </w:rPr>
              <w:t>Повноцінне та якісне науково-інформаційне забезпечення освітянської га</w:t>
            </w:r>
            <w:r w:rsidR="0035289F" w:rsidRPr="0035289F">
              <w:rPr>
                <w:spacing w:val="-10"/>
                <w:sz w:val="24"/>
                <w:szCs w:val="24"/>
              </w:rPr>
              <w:t>-</w:t>
            </w:r>
            <w:r w:rsidRPr="00A62C89">
              <w:rPr>
                <w:spacing w:val="-10"/>
                <w:sz w:val="24"/>
                <w:szCs w:val="24"/>
              </w:rPr>
              <w:t xml:space="preserve">лузі </w:t>
            </w:r>
            <w:r w:rsidR="0035289F">
              <w:rPr>
                <w:spacing w:val="-10"/>
                <w:sz w:val="24"/>
                <w:szCs w:val="24"/>
              </w:rPr>
              <w:t>бібліогра</w:t>
            </w:r>
            <w:r w:rsidR="0035289F" w:rsidRPr="0035289F">
              <w:rPr>
                <w:spacing w:val="-10"/>
                <w:sz w:val="24"/>
                <w:szCs w:val="24"/>
              </w:rPr>
              <w:t>-</w:t>
            </w:r>
            <w:r w:rsidRPr="00A62C89">
              <w:rPr>
                <w:spacing w:val="-10"/>
                <w:sz w:val="24"/>
                <w:szCs w:val="24"/>
              </w:rPr>
              <w:t>фічними, інфор</w:t>
            </w:r>
            <w:r w:rsidR="00B12C37" w:rsidRPr="00B12C37">
              <w:rPr>
                <w:spacing w:val="-10"/>
                <w:sz w:val="24"/>
                <w:szCs w:val="24"/>
              </w:rPr>
              <w:t>-</w:t>
            </w:r>
            <w:r w:rsidRPr="00A62C89">
              <w:rPr>
                <w:spacing w:val="-10"/>
                <w:sz w:val="24"/>
                <w:szCs w:val="24"/>
              </w:rPr>
              <w:t>маційно-аналі</w:t>
            </w:r>
            <w:r w:rsidR="00B12C37" w:rsidRPr="00B12C37">
              <w:rPr>
                <w:spacing w:val="-10"/>
                <w:sz w:val="24"/>
                <w:szCs w:val="24"/>
              </w:rPr>
              <w:t>-</w:t>
            </w:r>
            <w:r w:rsidRPr="00A62C89">
              <w:rPr>
                <w:spacing w:val="-10"/>
                <w:sz w:val="24"/>
                <w:szCs w:val="24"/>
              </w:rPr>
              <w:t>тичними та ре</w:t>
            </w:r>
            <w:r w:rsidR="00B12C37" w:rsidRPr="00B12C37">
              <w:rPr>
                <w:spacing w:val="-10"/>
                <w:sz w:val="24"/>
                <w:szCs w:val="24"/>
              </w:rPr>
              <w:t>-</w:t>
            </w:r>
            <w:r w:rsidRPr="00A62C89">
              <w:rPr>
                <w:spacing w:val="-10"/>
                <w:sz w:val="24"/>
                <w:szCs w:val="24"/>
              </w:rPr>
              <w:t>феративними до</w:t>
            </w:r>
            <w:r w:rsidR="00B12C37" w:rsidRPr="00B12C37">
              <w:rPr>
                <w:spacing w:val="-10"/>
                <w:sz w:val="24"/>
                <w:szCs w:val="24"/>
              </w:rPr>
              <w:t>-</w:t>
            </w:r>
            <w:r w:rsidRPr="00A62C89">
              <w:rPr>
                <w:spacing w:val="-10"/>
                <w:sz w:val="24"/>
                <w:szCs w:val="24"/>
              </w:rPr>
              <w:t xml:space="preserve">кументами з актуальних питань розвитку освіти в Україні та зарубіжжі сприятиме обґрунтованому прийняттю та реалізації </w:t>
            </w:r>
            <w:r w:rsidRPr="00A62C89">
              <w:rPr>
                <w:spacing w:val="-10"/>
                <w:sz w:val="24"/>
                <w:szCs w:val="24"/>
              </w:rPr>
              <w:lastRenderedPageBreak/>
              <w:t>управлінських рішень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89" w:rsidRPr="00A62C89" w:rsidRDefault="00A62C89" w:rsidP="00945893">
            <w:pPr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A62C89">
              <w:rPr>
                <w:spacing w:val="-10"/>
                <w:sz w:val="24"/>
                <w:szCs w:val="24"/>
              </w:rPr>
              <w:lastRenderedPageBreak/>
              <w:t>Центральні та місцеві органи управління освітою, НАПН України, вищі педагогічні навчальні заклади, заклади післядипломної педагогічної освіти, мережа освітянських бі</w:t>
            </w:r>
            <w:r w:rsidRPr="00A62C89">
              <w:rPr>
                <w:spacing w:val="-10"/>
                <w:sz w:val="24"/>
                <w:szCs w:val="24"/>
              </w:rPr>
              <w:t>б</w:t>
            </w:r>
            <w:r w:rsidRPr="00A62C89">
              <w:rPr>
                <w:spacing w:val="-10"/>
                <w:sz w:val="24"/>
                <w:szCs w:val="24"/>
              </w:rPr>
              <w:t>ліотек МОН України та НАПН Укра</w:t>
            </w:r>
            <w:r w:rsidRPr="00A62C89">
              <w:rPr>
                <w:spacing w:val="-10"/>
                <w:sz w:val="24"/>
                <w:szCs w:val="24"/>
              </w:rPr>
              <w:t>ї</w:t>
            </w:r>
            <w:r w:rsidRPr="00A62C89">
              <w:rPr>
                <w:spacing w:val="-10"/>
                <w:sz w:val="24"/>
                <w:szCs w:val="24"/>
              </w:rPr>
              <w:t xml:space="preserve">ни </w:t>
            </w:r>
          </w:p>
        </w:tc>
      </w:tr>
      <w:tr w:rsidR="00A62C89" w:rsidRPr="005A1FF4" w:rsidTr="00654CB4">
        <w:trPr>
          <w:trHeight w:val="3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89" w:rsidRPr="005A1FF4" w:rsidRDefault="00A62C89" w:rsidP="009D513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9" w:rsidRPr="0035289F" w:rsidRDefault="00A62C89" w:rsidP="00945893">
            <w:pPr>
              <w:pStyle w:val="a3"/>
              <w:spacing w:after="0"/>
              <w:ind w:left="0"/>
              <w:rPr>
                <w:bCs/>
                <w:spacing w:val="-10"/>
                <w:sz w:val="24"/>
                <w:szCs w:val="24"/>
              </w:rPr>
            </w:pPr>
            <w:r w:rsidRPr="0035289F">
              <w:rPr>
                <w:bCs/>
                <w:spacing w:val="-10"/>
                <w:sz w:val="24"/>
                <w:szCs w:val="24"/>
              </w:rPr>
              <w:t>Інформаційні та комунікаційні технології.</w:t>
            </w:r>
          </w:p>
          <w:p w:rsidR="0035289F" w:rsidRDefault="0035289F" w:rsidP="00945893">
            <w:pPr>
              <w:pStyle w:val="a3"/>
              <w:spacing w:after="0"/>
              <w:ind w:left="0"/>
              <w:rPr>
                <w:bCs/>
                <w:spacing w:val="-10"/>
                <w:sz w:val="24"/>
                <w:szCs w:val="24"/>
                <w:lang w:val="en-US"/>
              </w:rPr>
            </w:pPr>
          </w:p>
          <w:p w:rsidR="00A62C89" w:rsidRPr="00A62C89" w:rsidRDefault="00A62C89" w:rsidP="00945893">
            <w:pPr>
              <w:pStyle w:val="a3"/>
              <w:spacing w:after="0"/>
              <w:ind w:left="0"/>
              <w:rPr>
                <w:bCs/>
                <w:spacing w:val="-10"/>
                <w:sz w:val="24"/>
                <w:szCs w:val="24"/>
              </w:rPr>
            </w:pPr>
            <w:r w:rsidRPr="00A62C89">
              <w:rPr>
                <w:bCs/>
                <w:spacing w:val="-10"/>
                <w:sz w:val="24"/>
                <w:szCs w:val="24"/>
              </w:rPr>
              <w:t>Інтелектуальні інформаційні та інформаційно-аналітичні технології. Інтегровані системи баз даних та знань. Національні інформаційні ресурси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89" w:rsidRPr="00A62C89" w:rsidRDefault="00A62C89" w:rsidP="00945893">
            <w:pPr>
              <w:pStyle w:val="a3"/>
              <w:spacing w:after="0"/>
              <w:ind w:left="0"/>
              <w:rPr>
                <w:b/>
                <w:bCs/>
                <w:spacing w:val="-10"/>
                <w:sz w:val="24"/>
                <w:szCs w:val="24"/>
              </w:rPr>
            </w:pPr>
            <w:r w:rsidRPr="00A62C89">
              <w:rPr>
                <w:bCs/>
                <w:spacing w:val="-10"/>
                <w:sz w:val="24"/>
                <w:szCs w:val="24"/>
              </w:rPr>
              <w:t>Напрям 8. Освітнє середовище. Інформатизація освіти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89" w:rsidRPr="00A62C89" w:rsidRDefault="00A62C89" w:rsidP="00945893">
            <w:pPr>
              <w:rPr>
                <w:spacing w:val="-10"/>
                <w:sz w:val="24"/>
                <w:szCs w:val="24"/>
              </w:rPr>
            </w:pPr>
            <w:r w:rsidRPr="00A62C89">
              <w:rPr>
                <w:spacing w:val="-10"/>
                <w:sz w:val="24"/>
                <w:szCs w:val="24"/>
              </w:rPr>
              <w:t>Система інформаційної підтримки освітнього простору України (педагогічний аспект)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89" w:rsidRPr="00A62C89" w:rsidRDefault="00A62C89" w:rsidP="00945893">
            <w:pPr>
              <w:rPr>
                <w:spacing w:val="-10"/>
                <w:sz w:val="24"/>
                <w:szCs w:val="24"/>
              </w:rPr>
            </w:pPr>
            <w:r w:rsidRPr="00A62C89">
              <w:rPr>
                <w:spacing w:val="-10"/>
                <w:sz w:val="24"/>
                <w:szCs w:val="24"/>
              </w:rPr>
              <w:t>Оптимізація системи науково-методичного супроводу діяльності освітянських бібліотек у контексті реалізації державної інформаційної та освітньої політики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89" w:rsidRPr="00A62C89" w:rsidRDefault="00A62C89" w:rsidP="00945893">
            <w:pPr>
              <w:rPr>
                <w:color w:val="000000"/>
                <w:spacing w:val="-10"/>
                <w:sz w:val="24"/>
                <w:szCs w:val="24"/>
              </w:rPr>
            </w:pPr>
            <w:r w:rsidRPr="00A62C89">
              <w:rPr>
                <w:color w:val="000000"/>
                <w:spacing w:val="-10"/>
                <w:sz w:val="24"/>
                <w:szCs w:val="24"/>
              </w:rPr>
              <w:t>Посібники – 4, методичні рекомендації – 1, аналітичні матеріали – 3, довідники – 3, 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89" w:rsidRPr="00A62C89" w:rsidRDefault="00A62C89" w:rsidP="00945893">
            <w:pPr>
              <w:tabs>
                <w:tab w:val="left" w:pos="65"/>
              </w:tabs>
              <w:rPr>
                <w:spacing w:val="-10"/>
                <w:sz w:val="24"/>
                <w:szCs w:val="24"/>
              </w:rPr>
            </w:pPr>
            <w:r w:rsidRPr="00A62C89">
              <w:rPr>
                <w:spacing w:val="-10"/>
                <w:sz w:val="24"/>
                <w:szCs w:val="24"/>
              </w:rPr>
              <w:t>Впровадження результатів НДР в практику робо</w:t>
            </w:r>
            <w:r w:rsidR="0035289F" w:rsidRPr="0035289F">
              <w:rPr>
                <w:spacing w:val="-10"/>
                <w:sz w:val="24"/>
                <w:szCs w:val="24"/>
              </w:rPr>
              <w:t>-</w:t>
            </w:r>
            <w:r w:rsidRPr="00A62C89">
              <w:rPr>
                <w:spacing w:val="-10"/>
                <w:sz w:val="24"/>
                <w:szCs w:val="24"/>
              </w:rPr>
              <w:t>ти освітянських бібліотек сприя</w:t>
            </w:r>
            <w:r w:rsidR="0035289F" w:rsidRPr="0035289F">
              <w:rPr>
                <w:spacing w:val="-10"/>
                <w:sz w:val="24"/>
                <w:szCs w:val="24"/>
              </w:rPr>
              <w:t>-</w:t>
            </w:r>
            <w:r w:rsidRPr="00A62C89">
              <w:rPr>
                <w:spacing w:val="-10"/>
                <w:sz w:val="24"/>
                <w:szCs w:val="24"/>
              </w:rPr>
              <w:t>тиме якісному інформаційному забезпеченню розвитку вітчизняної педагогічної науки, освіти і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89" w:rsidRPr="00A62C89" w:rsidRDefault="00A62C89" w:rsidP="00945893">
            <w:pPr>
              <w:tabs>
                <w:tab w:val="left" w:pos="65"/>
              </w:tabs>
              <w:rPr>
                <w:spacing w:val="-10"/>
                <w:sz w:val="24"/>
                <w:szCs w:val="24"/>
              </w:rPr>
            </w:pPr>
            <w:r w:rsidRPr="00A62C89">
              <w:rPr>
                <w:spacing w:val="-10"/>
                <w:sz w:val="24"/>
                <w:szCs w:val="24"/>
              </w:rPr>
              <w:t>Мережа освітянських бібліотек МОН України та НАПН України, заклади післядипломної педагогічної освіти</w:t>
            </w:r>
          </w:p>
        </w:tc>
      </w:tr>
      <w:tr w:rsidR="00BF08ED" w:rsidRPr="005A1FF4" w:rsidTr="00654CB4">
        <w:trPr>
          <w:trHeight w:val="377"/>
        </w:trPr>
        <w:tc>
          <w:tcPr>
            <w:tcW w:w="15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8ED" w:rsidRPr="005A1FF4" w:rsidRDefault="00BF08ED" w:rsidP="009D5136">
            <w:pPr>
              <w:jc w:val="center"/>
              <w:rPr>
                <w:spacing w:val="-10"/>
                <w:sz w:val="24"/>
                <w:szCs w:val="24"/>
              </w:rPr>
            </w:pPr>
            <w:r w:rsidRPr="005A1FF4">
              <w:rPr>
                <w:b/>
                <w:spacing w:val="-10"/>
                <w:sz w:val="24"/>
                <w:szCs w:val="24"/>
              </w:rPr>
              <w:t>Відділення психології, вікової фізіології та дефектології</w:t>
            </w:r>
          </w:p>
        </w:tc>
      </w:tr>
      <w:tr w:rsidR="00900A88" w:rsidRPr="005A1FF4" w:rsidTr="00654CB4">
        <w:trPr>
          <w:trHeight w:val="23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9D5136">
            <w:pPr>
              <w:jc w:val="center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</w:t>
            </w:r>
            <w:r w:rsidR="00162005" w:rsidRPr="005A1FF4">
              <w:rPr>
                <w:spacing w:val="-10"/>
                <w:sz w:val="24"/>
                <w:szCs w:val="24"/>
              </w:rPr>
              <w:t>-спро</w:t>
            </w:r>
            <w:r w:rsidRPr="005A1FF4">
              <w:rPr>
                <w:spacing w:val="-10"/>
                <w:sz w:val="24"/>
                <w:szCs w:val="24"/>
              </w:rPr>
              <w:t>можності України та сталого розвитку суспільства і держави.</w:t>
            </w: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</w:p>
          <w:p w:rsidR="00900A88" w:rsidRPr="005A1FF4" w:rsidRDefault="00900A88" w:rsidP="00C15286">
            <w:pPr>
              <w:rPr>
                <w:bCs/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Фундаментальні дослідження з актуальних проблем суспільних та </w:t>
            </w:r>
            <w:r w:rsidRPr="005A1FF4">
              <w:rPr>
                <w:spacing w:val="-10"/>
                <w:sz w:val="24"/>
                <w:szCs w:val="24"/>
              </w:rPr>
              <w:lastRenderedPageBreak/>
              <w:t>гуманітарних наук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Напрям 11.</w:t>
            </w:r>
          </w:p>
          <w:p w:rsidR="00900A88" w:rsidRPr="005A1FF4" w:rsidRDefault="00900A88" w:rsidP="00C15286">
            <w:pPr>
              <w:rPr>
                <w:bCs/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Теоретико-методологічні засади психологічної науки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7B686D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Психологічні механізми і пе</w:t>
            </w:r>
            <w:r w:rsidR="007B686D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дагогічні умови стимулювання і гармонізації процесу само</w:t>
            </w:r>
            <w:r w:rsidR="007B686D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розвитку особистості та її становлення як відповідаль</w:t>
            </w:r>
            <w:r w:rsidR="007B686D" w:rsidRPr="005A1FF4">
              <w:rPr>
                <w:spacing w:val="-10"/>
                <w:sz w:val="24"/>
                <w:szCs w:val="24"/>
              </w:rPr>
              <w:t>-но</w:t>
            </w:r>
            <w:r w:rsidRPr="005A1FF4">
              <w:rPr>
                <w:spacing w:val="-10"/>
                <w:sz w:val="24"/>
                <w:szCs w:val="24"/>
              </w:rPr>
              <w:t>го суб’єкта життєтворчості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Розроблення психоло</w:t>
            </w:r>
            <w:r w:rsidR="007B686D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 xml:space="preserve">гічно обґрунтованих технологій  </w:t>
            </w:r>
            <w:r w:rsidR="007B686D" w:rsidRPr="005A1FF4">
              <w:rPr>
                <w:spacing w:val="-10"/>
                <w:sz w:val="24"/>
                <w:szCs w:val="24"/>
              </w:rPr>
              <w:t>самопро-екту</w:t>
            </w:r>
            <w:r w:rsidRPr="005A1FF4">
              <w:rPr>
                <w:spacing w:val="-10"/>
                <w:sz w:val="24"/>
                <w:szCs w:val="24"/>
              </w:rPr>
              <w:t>вання особистості як активного суб’єкта життєтворчості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Монографія – 1,</w:t>
            </w: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методичні рекомендації – 1,</w:t>
            </w: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162005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Розширення можливостей особистісного розвитку людей різних вікових груп за рахунок формування у них здатності до конструювання життєвих цілей і завдань, само</w:t>
            </w:r>
            <w:r w:rsidR="00162005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проектування свого життєвого шляху та відпо</w:t>
            </w:r>
            <w:r w:rsidR="00162005" w:rsidRPr="005A1FF4">
              <w:rPr>
                <w:spacing w:val="-10"/>
                <w:sz w:val="24"/>
                <w:szCs w:val="24"/>
              </w:rPr>
              <w:t xml:space="preserve">-відальності  за </w:t>
            </w:r>
            <w:r w:rsidR="00162005" w:rsidRPr="005A1FF4">
              <w:rPr>
                <w:spacing w:val="-10"/>
                <w:sz w:val="24"/>
                <w:szCs w:val="24"/>
              </w:rPr>
              <w:lastRenderedPageBreak/>
              <w:t>власне життя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pStyle w:val="210"/>
              <w:tabs>
                <w:tab w:val="left" w:pos="708"/>
              </w:tabs>
              <w:spacing w:line="240" w:lineRule="auto"/>
              <w:ind w:firstLine="0"/>
              <w:jc w:val="left"/>
              <w:rPr>
                <w:rFonts w:cs="Times New Roman"/>
                <w:spacing w:val="-10"/>
                <w:sz w:val="24"/>
                <w:szCs w:val="24"/>
              </w:rPr>
            </w:pPr>
            <w:r w:rsidRPr="005A1FF4">
              <w:rPr>
                <w:rFonts w:cs="Times New Roman"/>
                <w:spacing w:val="-10"/>
                <w:sz w:val="24"/>
                <w:szCs w:val="24"/>
              </w:rPr>
              <w:lastRenderedPageBreak/>
              <w:t>Вищі та загально</w:t>
            </w:r>
            <w:r w:rsidR="007B686D" w:rsidRPr="005A1FF4">
              <w:rPr>
                <w:rFonts w:cs="Times New Roman"/>
                <w:spacing w:val="-10"/>
                <w:sz w:val="24"/>
                <w:szCs w:val="24"/>
              </w:rPr>
              <w:t>-</w:t>
            </w:r>
            <w:r w:rsidRPr="005A1FF4">
              <w:rPr>
                <w:rFonts w:cs="Times New Roman"/>
                <w:spacing w:val="-10"/>
                <w:sz w:val="24"/>
                <w:szCs w:val="24"/>
              </w:rPr>
              <w:t>освітні навчальні заклади, психологічні служби, наукові установи.</w:t>
            </w:r>
          </w:p>
        </w:tc>
      </w:tr>
      <w:tr w:rsidR="00900A88" w:rsidRPr="005A1FF4" w:rsidTr="00654CB4">
        <w:trPr>
          <w:trHeight w:val="23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9D5136">
            <w:pPr>
              <w:jc w:val="center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Науки про життя, нові технології профіл</w:t>
            </w:r>
            <w:r w:rsidR="00035C23" w:rsidRPr="005A1FF4">
              <w:rPr>
                <w:spacing w:val="-10"/>
                <w:sz w:val="24"/>
                <w:szCs w:val="24"/>
              </w:rPr>
              <w:t>актики та лікування найпоширені</w:t>
            </w:r>
            <w:r w:rsidRPr="005A1FF4">
              <w:rPr>
                <w:spacing w:val="-10"/>
                <w:sz w:val="24"/>
                <w:szCs w:val="24"/>
              </w:rPr>
              <w:t>ших захворювань.</w:t>
            </w: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Цільові дослідження з питань гармонізації системи «людина-світ» та створення новітніх технологій покращення якості життя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Напрям 12. Психологія особистості. Соціальна психологія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Історія і теорія соціальної психології та інших дисцип</w:t>
            </w:r>
            <w:r w:rsidR="000E10C1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лін соціально-психологічного циклу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162005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Розкрити націєтворчий та конфліктологічний потенціал форм соціально-психологіч</w:t>
            </w:r>
            <w:r w:rsidR="00162005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ного мислення в умовах  внутрішньополітичної нестабільності та зов</w:t>
            </w:r>
            <w:r w:rsidR="00162005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нішніх загроз терито</w:t>
            </w:r>
            <w:r w:rsidR="00162005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ріальній цілісності країни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Монографії – 2, </w:t>
            </w: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програма з методичними рекомендаціями –1,</w:t>
            </w:r>
            <w:r w:rsidR="00162005" w:rsidRPr="005A1FF4">
              <w:rPr>
                <w:spacing w:val="-10"/>
                <w:sz w:val="24"/>
                <w:szCs w:val="24"/>
              </w:rPr>
              <w:t xml:space="preserve"> </w:t>
            </w:r>
            <w:r w:rsidRPr="005A1FF4">
              <w:rPr>
                <w:spacing w:val="-10"/>
                <w:sz w:val="24"/>
                <w:szCs w:val="24"/>
              </w:rPr>
              <w:t>довідник – 1,</w:t>
            </w: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0E10C1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Очікувані результати мають сприяти виробленню органами дер</w:t>
            </w:r>
            <w:r w:rsidR="000E10C1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жавної влади і громадськістю психологічно обґрунтованих стратегій кон</w:t>
            </w:r>
            <w:r w:rsidR="000E10C1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солідації україн</w:t>
            </w:r>
            <w:r w:rsidR="00F536C7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ської нації та протидії зовніш</w:t>
            </w:r>
            <w:r w:rsidR="00F536C7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ній агресії, глиб</w:t>
            </w:r>
            <w:r w:rsidR="00F536C7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шому вивченню у ВНЗ курсу соціальної психології та поглибленню його практичної спрямованості</w:t>
            </w:r>
          </w:p>
          <w:p w:rsidR="00F536C7" w:rsidRPr="005A1FF4" w:rsidRDefault="00F536C7" w:rsidP="000E10C1">
            <w:pPr>
              <w:rPr>
                <w:spacing w:val="-10"/>
                <w:sz w:val="24"/>
                <w:szCs w:val="24"/>
              </w:rPr>
            </w:pPr>
          </w:p>
          <w:p w:rsidR="00F536C7" w:rsidRPr="005A1FF4" w:rsidRDefault="00F536C7" w:rsidP="000E10C1">
            <w:pPr>
              <w:rPr>
                <w:spacing w:val="-10"/>
                <w:sz w:val="24"/>
                <w:szCs w:val="24"/>
              </w:rPr>
            </w:pPr>
          </w:p>
          <w:p w:rsidR="00F536C7" w:rsidRPr="005A1FF4" w:rsidRDefault="00F536C7" w:rsidP="000E10C1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Система вищої та</w:t>
            </w: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післядипломної освіти, органи державної влади і місцевого самоврядування, громадські організації</w:t>
            </w:r>
          </w:p>
        </w:tc>
      </w:tr>
      <w:tr w:rsidR="00900A88" w:rsidRPr="005A1FF4" w:rsidTr="00654CB4">
        <w:trPr>
          <w:trHeight w:val="23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9D5136">
            <w:pPr>
              <w:jc w:val="center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Науки про життя, нові технології профілактики та лікування найпоширеніших захворювань.</w:t>
            </w: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Цільові дослідження з питань </w:t>
            </w:r>
            <w:r w:rsidRPr="005A1FF4">
              <w:rPr>
                <w:spacing w:val="-10"/>
                <w:sz w:val="24"/>
                <w:szCs w:val="24"/>
              </w:rPr>
              <w:lastRenderedPageBreak/>
              <w:t>гармонізації системи «людина – світ» та створення новітніх технологій покращення якості життя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Напрям 12. Психологія особистості. Соціальна психологія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Психологія соціального конфлікту та його врегулю</w:t>
            </w:r>
            <w:r w:rsidR="000E10C1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вання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Розробити науково-методичні основи конструювання комуні</w:t>
            </w:r>
            <w:r w:rsidR="000E10C1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кативних технологій врегулювання соціаль</w:t>
            </w:r>
            <w:r w:rsidR="000E10C1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них конфліктів та запро</w:t>
            </w:r>
            <w:r w:rsidR="000E10C1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lastRenderedPageBreak/>
              <w:t>понувати емпірично верифікований комплекс таких технологій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Монографія – 1, посібник – 1,  методичні рекомендації – 1,</w:t>
            </w: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7874D0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Використання розроблених </w:t>
            </w:r>
            <w:r w:rsidR="007874D0" w:rsidRPr="005A1FF4">
              <w:rPr>
                <w:spacing w:val="-10"/>
                <w:sz w:val="24"/>
                <w:szCs w:val="24"/>
              </w:rPr>
              <w:t>тех</w:t>
            </w:r>
            <w:r w:rsidRPr="005A1FF4">
              <w:rPr>
                <w:spacing w:val="-10"/>
                <w:sz w:val="24"/>
                <w:szCs w:val="24"/>
              </w:rPr>
              <w:t>нологій має сприяти: налаго</w:t>
            </w:r>
            <w:r w:rsidR="007874D0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дженню прозо</w:t>
            </w:r>
            <w:r w:rsidR="007874D0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 xml:space="preserve">рих соціальних </w:t>
            </w:r>
            <w:r w:rsidRPr="005A1FF4">
              <w:rPr>
                <w:spacing w:val="-10"/>
                <w:sz w:val="24"/>
                <w:szCs w:val="24"/>
              </w:rPr>
              <w:lastRenderedPageBreak/>
              <w:t>комунікацій  між органами дер</w:t>
            </w:r>
            <w:r w:rsidR="007874D0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жавної влади та інститутами гро</w:t>
            </w:r>
            <w:r w:rsidR="007874D0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мадянського сус</w:t>
            </w:r>
            <w:r w:rsidR="007874D0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пільства, зростанню рівня психологічної грамотності суб’єктів, задія</w:t>
            </w:r>
            <w:r w:rsidR="009474CF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них у сфері менеджменту соціальних кон</w:t>
            </w:r>
            <w:r w:rsidR="009474CF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фліктів, приско</w:t>
            </w:r>
            <w:r w:rsidR="009474CF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ренню психоло</w:t>
            </w:r>
            <w:r w:rsidR="009474CF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гічної та соціаль</w:t>
            </w:r>
            <w:r w:rsidR="009474CF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 xml:space="preserve">ної адаптації </w:t>
            </w:r>
            <w:r w:rsidR="00D87ABD" w:rsidRPr="005A1FF4">
              <w:rPr>
                <w:spacing w:val="-10"/>
                <w:sz w:val="24"/>
                <w:szCs w:val="24"/>
              </w:rPr>
              <w:t>ви</w:t>
            </w:r>
            <w:r w:rsidR="007874D0" w:rsidRPr="005A1FF4">
              <w:rPr>
                <w:spacing w:val="-10"/>
                <w:sz w:val="24"/>
                <w:szCs w:val="24"/>
              </w:rPr>
              <w:t>-</w:t>
            </w:r>
            <w:r w:rsidR="00D87ABD" w:rsidRPr="005A1FF4">
              <w:rPr>
                <w:spacing w:val="-10"/>
                <w:sz w:val="24"/>
                <w:szCs w:val="24"/>
              </w:rPr>
              <w:t>муше</w:t>
            </w:r>
            <w:r w:rsidRPr="005A1FF4">
              <w:rPr>
                <w:spacing w:val="-10"/>
                <w:sz w:val="24"/>
                <w:szCs w:val="24"/>
              </w:rPr>
              <w:t>них пере</w:t>
            </w:r>
            <w:r w:rsidR="007874D0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 xml:space="preserve">селенців, </w:t>
            </w:r>
            <w:r w:rsidR="007874D0" w:rsidRPr="005A1FF4">
              <w:rPr>
                <w:spacing w:val="-10"/>
                <w:sz w:val="24"/>
                <w:szCs w:val="24"/>
              </w:rPr>
              <w:t>конс</w:t>
            </w:r>
            <w:r w:rsidR="00F536C7" w:rsidRPr="005A1FF4">
              <w:rPr>
                <w:spacing w:val="-10"/>
                <w:sz w:val="24"/>
                <w:szCs w:val="24"/>
              </w:rPr>
              <w:t>-</w:t>
            </w:r>
            <w:r w:rsidR="007874D0" w:rsidRPr="005A1FF4">
              <w:rPr>
                <w:spacing w:val="-10"/>
                <w:sz w:val="24"/>
                <w:szCs w:val="24"/>
              </w:rPr>
              <w:t>трук</w:t>
            </w:r>
            <w:r w:rsidRPr="005A1FF4">
              <w:rPr>
                <w:spacing w:val="-10"/>
                <w:sz w:val="24"/>
                <w:szCs w:val="24"/>
              </w:rPr>
              <w:t>тивній комунікативній взаємодії у прос</w:t>
            </w:r>
            <w:r w:rsidR="00D87ABD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торі освіти, запо</w:t>
            </w:r>
            <w:r w:rsidR="00D87ABD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біганню нега</w:t>
            </w:r>
            <w:r w:rsidR="00D87ABD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тивному впли</w:t>
            </w:r>
            <w:r w:rsidR="00D87ABD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вові конфліктних  взаємин батьків  на психічний розвиток дитини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 xml:space="preserve">Органи державної влади та управління освітою, громадські організації, наукові установи НАН та НАПН України,  </w:t>
            </w:r>
            <w:r w:rsidRPr="005A1FF4">
              <w:rPr>
                <w:spacing w:val="-10"/>
                <w:sz w:val="24"/>
                <w:szCs w:val="24"/>
              </w:rPr>
              <w:lastRenderedPageBreak/>
              <w:t>факультети і кафедри соціології та психології вищих навчальних закладів</w:t>
            </w: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</w:p>
        </w:tc>
      </w:tr>
      <w:tr w:rsidR="00900A88" w:rsidRPr="005A1FF4" w:rsidTr="00654CB4">
        <w:trPr>
          <w:trHeight w:val="59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9D5136">
            <w:pPr>
              <w:jc w:val="center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Науки про життя, нові технології профіл</w:t>
            </w:r>
            <w:r w:rsidR="009474CF" w:rsidRPr="005A1FF4">
              <w:rPr>
                <w:spacing w:val="-10"/>
                <w:sz w:val="24"/>
                <w:szCs w:val="24"/>
              </w:rPr>
              <w:t xml:space="preserve">актики та </w:t>
            </w:r>
            <w:r w:rsidR="009474CF" w:rsidRPr="005A1FF4">
              <w:rPr>
                <w:spacing w:val="-10"/>
                <w:sz w:val="24"/>
                <w:szCs w:val="24"/>
              </w:rPr>
              <w:lastRenderedPageBreak/>
              <w:t>лікування найпоширені</w:t>
            </w:r>
            <w:r w:rsidRPr="005A1FF4">
              <w:rPr>
                <w:spacing w:val="-10"/>
                <w:sz w:val="24"/>
                <w:szCs w:val="24"/>
              </w:rPr>
              <w:t>ших захворювань.</w:t>
            </w: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Цільові дослідження з питань гармонізації системи "людина - світ" та створення новітніх технологій покращення якості життя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 xml:space="preserve">Напрям 12. Психологія </w:t>
            </w:r>
            <w:r w:rsidRPr="005A1FF4">
              <w:rPr>
                <w:spacing w:val="-10"/>
                <w:sz w:val="24"/>
                <w:szCs w:val="24"/>
              </w:rPr>
              <w:lastRenderedPageBreak/>
              <w:t>особистості. Соціальна психологія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 xml:space="preserve">Психологічні проблеми </w:t>
            </w:r>
            <w:r w:rsidRPr="005A1FF4">
              <w:rPr>
                <w:spacing w:val="-10"/>
                <w:sz w:val="24"/>
                <w:szCs w:val="24"/>
              </w:rPr>
              <w:lastRenderedPageBreak/>
              <w:t xml:space="preserve">масових інформаційних процесів і медіаосвіти дітей та молоді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Розробити стратегію та комплекс медіапсихоло</w:t>
            </w:r>
            <w:r w:rsidR="009474CF" w:rsidRPr="005A1FF4">
              <w:rPr>
                <w:spacing w:val="-10"/>
                <w:sz w:val="24"/>
                <w:szCs w:val="24"/>
              </w:rPr>
              <w:t>-</w:t>
            </w:r>
            <w:r w:rsidR="009474CF" w:rsidRPr="005A1FF4">
              <w:rPr>
                <w:spacing w:val="-10"/>
                <w:sz w:val="24"/>
                <w:szCs w:val="24"/>
              </w:rPr>
              <w:lastRenderedPageBreak/>
              <w:t>гіч</w:t>
            </w:r>
            <w:r w:rsidRPr="005A1FF4">
              <w:rPr>
                <w:spacing w:val="-10"/>
                <w:sz w:val="24"/>
                <w:szCs w:val="24"/>
              </w:rPr>
              <w:t>них засобів профілак</w:t>
            </w:r>
            <w:r w:rsidR="009474CF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тики і подолання наслід</w:t>
            </w:r>
            <w:r w:rsidR="009474CF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ків деструктивних інформаційних впливів на дітей і молодь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Монографія – 1, посібники – 2,</w:t>
            </w: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F536C7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 xml:space="preserve">Використання розроблених </w:t>
            </w:r>
            <w:r w:rsidRPr="005A1FF4">
              <w:rPr>
                <w:spacing w:val="-10"/>
                <w:sz w:val="24"/>
                <w:szCs w:val="24"/>
              </w:rPr>
              <w:lastRenderedPageBreak/>
              <w:t>засобів має спри</w:t>
            </w:r>
            <w:r w:rsidR="007874D0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яти: формуван</w:t>
            </w:r>
            <w:r w:rsidR="007874D0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 xml:space="preserve">ню </w:t>
            </w:r>
            <w:r w:rsidR="007874D0" w:rsidRPr="005A1FF4">
              <w:rPr>
                <w:spacing w:val="-10"/>
                <w:sz w:val="24"/>
                <w:szCs w:val="24"/>
              </w:rPr>
              <w:t>медіаграмот-</w:t>
            </w:r>
            <w:r w:rsidRPr="005A1FF4">
              <w:rPr>
                <w:spacing w:val="-10"/>
                <w:sz w:val="24"/>
                <w:szCs w:val="24"/>
              </w:rPr>
              <w:t>ності та критич</w:t>
            </w:r>
            <w:r w:rsidR="007874D0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ного мислення дітей і молоді, підготовці до масового впро</w:t>
            </w:r>
            <w:r w:rsidR="00F536C7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вадження медіа</w:t>
            </w:r>
            <w:r w:rsidR="00F536C7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освіти в Україні, швидшому відновленню психічних ресур</w:t>
            </w:r>
            <w:r w:rsidR="007874D0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сів та повернен</w:t>
            </w:r>
            <w:r w:rsidR="007874D0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 xml:space="preserve">ню до </w:t>
            </w:r>
            <w:r w:rsidR="007874D0" w:rsidRPr="005A1FF4">
              <w:rPr>
                <w:spacing w:val="-10"/>
                <w:sz w:val="24"/>
                <w:szCs w:val="24"/>
              </w:rPr>
              <w:t>повноцін-</w:t>
            </w:r>
            <w:r w:rsidRPr="005A1FF4">
              <w:rPr>
                <w:spacing w:val="-10"/>
                <w:sz w:val="24"/>
                <w:szCs w:val="24"/>
              </w:rPr>
              <w:t>ного життя по</w:t>
            </w:r>
            <w:r w:rsidR="00F536C7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страждалих від гібридної війни, профілактиці ретравматизації, оздоровленню населення,</w:t>
            </w:r>
            <w:r w:rsidR="00F536C7" w:rsidRPr="005A1FF4">
              <w:rPr>
                <w:spacing w:val="-10"/>
                <w:sz w:val="24"/>
                <w:szCs w:val="24"/>
              </w:rPr>
              <w:t xml:space="preserve"> </w:t>
            </w:r>
            <w:r w:rsidRPr="005A1FF4">
              <w:rPr>
                <w:spacing w:val="-10"/>
                <w:sz w:val="24"/>
                <w:szCs w:val="24"/>
              </w:rPr>
              <w:t>за</w:t>
            </w:r>
            <w:r w:rsidR="00F536C7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хисту дитини в медійному прос</w:t>
            </w:r>
            <w:r w:rsidR="00F536C7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торі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517DCC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 xml:space="preserve">Національна рада України з питань </w:t>
            </w:r>
            <w:r w:rsidRPr="005A1FF4">
              <w:rPr>
                <w:spacing w:val="-10"/>
                <w:sz w:val="24"/>
                <w:szCs w:val="24"/>
              </w:rPr>
              <w:lastRenderedPageBreak/>
              <w:t xml:space="preserve">телебачення та радіомовлення, українські </w:t>
            </w:r>
            <w:r w:rsidR="007874D0" w:rsidRPr="005A1FF4">
              <w:rPr>
                <w:spacing w:val="-10"/>
                <w:sz w:val="24"/>
                <w:szCs w:val="24"/>
              </w:rPr>
              <w:t>телерадіо-</w:t>
            </w:r>
            <w:r w:rsidRPr="005A1FF4">
              <w:rPr>
                <w:spacing w:val="-10"/>
                <w:sz w:val="24"/>
                <w:szCs w:val="24"/>
              </w:rPr>
              <w:t>компанії, МОН України, І</w:t>
            </w:r>
            <w:r w:rsidR="004409E9">
              <w:rPr>
                <w:spacing w:val="-10"/>
                <w:sz w:val="24"/>
                <w:szCs w:val="24"/>
              </w:rPr>
              <w:t xml:space="preserve">нститут </w:t>
            </w:r>
            <w:r w:rsidR="0043239E">
              <w:rPr>
                <w:spacing w:val="-10"/>
                <w:sz w:val="24"/>
                <w:szCs w:val="24"/>
              </w:rPr>
              <w:t>модернізації змісту освіти</w:t>
            </w:r>
            <w:r w:rsidRPr="005A1FF4">
              <w:rPr>
                <w:spacing w:val="-10"/>
                <w:sz w:val="24"/>
                <w:szCs w:val="24"/>
              </w:rPr>
              <w:t xml:space="preserve">, </w:t>
            </w:r>
            <w:r w:rsidR="00517DCC">
              <w:rPr>
                <w:spacing w:val="-10"/>
                <w:sz w:val="24"/>
                <w:szCs w:val="24"/>
              </w:rPr>
              <w:t>об</w:t>
            </w:r>
            <w:r w:rsidR="0043239E">
              <w:rPr>
                <w:spacing w:val="-10"/>
                <w:sz w:val="24"/>
                <w:szCs w:val="24"/>
              </w:rPr>
              <w:t>ласні інститути післядип-ломної педагогічної освіти</w:t>
            </w:r>
            <w:r w:rsidR="004409E9">
              <w:rPr>
                <w:spacing w:val="-10"/>
                <w:sz w:val="24"/>
                <w:szCs w:val="24"/>
              </w:rPr>
              <w:t>;</w:t>
            </w:r>
            <w:r w:rsidRPr="005A1FF4">
              <w:rPr>
                <w:spacing w:val="-10"/>
                <w:sz w:val="24"/>
                <w:szCs w:val="24"/>
              </w:rPr>
              <w:t xml:space="preserve"> </w:t>
            </w:r>
            <w:r w:rsidR="0043239E">
              <w:rPr>
                <w:spacing w:val="-10"/>
                <w:sz w:val="24"/>
                <w:szCs w:val="24"/>
              </w:rPr>
              <w:t>загальноосвітні, професійно-технічні</w:t>
            </w:r>
            <w:r w:rsidRPr="005A1FF4">
              <w:rPr>
                <w:spacing w:val="-10"/>
                <w:sz w:val="24"/>
                <w:szCs w:val="24"/>
              </w:rPr>
              <w:t xml:space="preserve">, </w:t>
            </w:r>
            <w:r w:rsidR="0043239E">
              <w:rPr>
                <w:spacing w:val="-10"/>
                <w:sz w:val="24"/>
                <w:szCs w:val="24"/>
              </w:rPr>
              <w:t>вищі</w:t>
            </w:r>
            <w:r w:rsidRPr="005A1FF4">
              <w:rPr>
                <w:spacing w:val="-10"/>
                <w:sz w:val="24"/>
                <w:szCs w:val="24"/>
              </w:rPr>
              <w:t xml:space="preserve"> </w:t>
            </w:r>
            <w:r w:rsidR="0043239E">
              <w:rPr>
                <w:spacing w:val="-10"/>
                <w:sz w:val="24"/>
                <w:szCs w:val="24"/>
              </w:rPr>
              <w:t>навчальні закла</w:t>
            </w:r>
            <w:r w:rsidR="004409E9">
              <w:rPr>
                <w:spacing w:val="-10"/>
                <w:sz w:val="24"/>
                <w:szCs w:val="24"/>
              </w:rPr>
              <w:t>-</w:t>
            </w:r>
            <w:r w:rsidR="0043239E">
              <w:rPr>
                <w:spacing w:val="-10"/>
                <w:sz w:val="24"/>
                <w:szCs w:val="24"/>
              </w:rPr>
              <w:t>ди,</w:t>
            </w:r>
            <w:r w:rsidR="0043239E" w:rsidRPr="005A1FF4">
              <w:rPr>
                <w:spacing w:val="-10"/>
                <w:sz w:val="24"/>
                <w:szCs w:val="24"/>
              </w:rPr>
              <w:t xml:space="preserve"> </w:t>
            </w:r>
            <w:r w:rsidRPr="005A1FF4">
              <w:rPr>
                <w:spacing w:val="-10"/>
                <w:sz w:val="24"/>
                <w:szCs w:val="24"/>
              </w:rPr>
              <w:t>психологічні служ</w:t>
            </w:r>
            <w:r w:rsidR="004409E9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би системи освіти,</w:t>
            </w:r>
            <w:r w:rsidR="007874D0" w:rsidRPr="005A1FF4">
              <w:rPr>
                <w:spacing w:val="-10"/>
                <w:sz w:val="24"/>
                <w:szCs w:val="24"/>
              </w:rPr>
              <w:t xml:space="preserve"> г</w:t>
            </w:r>
            <w:r w:rsidRPr="005A1FF4">
              <w:rPr>
                <w:spacing w:val="-10"/>
                <w:sz w:val="24"/>
                <w:szCs w:val="24"/>
              </w:rPr>
              <w:t xml:space="preserve">ромадські та державні реабілітаційні центри, центри допомоги вразливим верствам населення (у тому числі переселенцям), центри реабілітації військових, соціальні служби, громадські організації </w:t>
            </w:r>
          </w:p>
        </w:tc>
      </w:tr>
      <w:tr w:rsidR="00900A88" w:rsidRPr="005A1FF4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4D6CDA">
            <w:pPr>
              <w:jc w:val="center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Науки про життя, нові технології профілактики та лікування найпоширеніших захворювань.</w:t>
            </w: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Проблеми розвитку </w:t>
            </w:r>
            <w:r w:rsidRPr="005A1FF4">
              <w:rPr>
                <w:spacing w:val="-10"/>
                <w:sz w:val="24"/>
                <w:szCs w:val="24"/>
              </w:rPr>
              <w:lastRenderedPageBreak/>
              <w:t>особистості, суспільства, демографія та соціально-економічна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Напрям 15. Практична психологія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Теоретико-методичне забезпечення діяльності психологічних служб в </w:t>
            </w:r>
            <w:r w:rsidRPr="005A1FF4">
              <w:rPr>
                <w:spacing w:val="-10"/>
                <w:sz w:val="24"/>
                <w:szCs w:val="24"/>
              </w:rPr>
              <w:lastRenderedPageBreak/>
              <w:t>системі освіти,  охорони здоров’я, армії, бізнесу тощо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6A3F10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Удосконалення науково-методичного забезпечення соціально-педагогічного супрово</w:t>
            </w:r>
            <w:r w:rsidR="006A3F10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 xml:space="preserve">ду учасників навчально-виховного процесу на </w:t>
            </w:r>
            <w:r w:rsidRPr="005A1FF4">
              <w:rPr>
                <w:spacing w:val="-10"/>
                <w:sz w:val="24"/>
                <w:szCs w:val="24"/>
              </w:rPr>
              <w:lastRenderedPageBreak/>
              <w:t>основі</w:t>
            </w:r>
            <w:r w:rsidR="006A3F10" w:rsidRPr="005A1FF4">
              <w:rPr>
                <w:spacing w:val="-10"/>
                <w:sz w:val="24"/>
                <w:szCs w:val="24"/>
              </w:rPr>
              <w:t xml:space="preserve"> </w:t>
            </w:r>
            <w:r w:rsidRPr="005A1FF4">
              <w:rPr>
                <w:spacing w:val="-10"/>
                <w:sz w:val="24"/>
                <w:szCs w:val="24"/>
              </w:rPr>
              <w:t>запровадження проектних технологій в діяльність психологічної служби системи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Посібник – 1,</w:t>
            </w: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методичні рекомендації – 2,</w:t>
            </w: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Упровадження європейських стандартів в організацію і методи психо</w:t>
            </w:r>
            <w:r w:rsidR="008F084B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логічної допо</w:t>
            </w:r>
            <w:r w:rsidR="008F084B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lastRenderedPageBreak/>
              <w:t>моги і соціально-педагогічного супроводу учас</w:t>
            </w:r>
            <w:r w:rsidR="008F084B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ників навчально-виховного процесу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b/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 xml:space="preserve">Органи управління освітою, навчальні заклади, ІППО, регіональні центри та працівники психологічної служби </w:t>
            </w:r>
            <w:r w:rsidRPr="005A1FF4">
              <w:rPr>
                <w:spacing w:val="-10"/>
                <w:sz w:val="24"/>
                <w:szCs w:val="24"/>
              </w:rPr>
              <w:lastRenderedPageBreak/>
              <w:t>системи освіти</w:t>
            </w:r>
          </w:p>
        </w:tc>
      </w:tr>
      <w:tr w:rsidR="00900A88" w:rsidRPr="005A1FF4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4D6CDA">
            <w:pPr>
              <w:jc w:val="center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Науки про життя, нові технології профілактики та лікування найпоширеніших захворювань.</w:t>
            </w: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Напрям 15. Практична психологія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8F084B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Теоретико-методичне забезпечення діяльності психологічних служб в систе</w:t>
            </w:r>
            <w:r w:rsidR="008F084B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мі освіти, охо</w:t>
            </w:r>
            <w:r w:rsidR="008F084B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рони здоров’я, армії, бізнесу тощо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Удосконалення науково-методичного забезпечення діяльності психолого-медико-педагогічних консуль</w:t>
            </w:r>
            <w:r w:rsidR="008F084B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тацій в сучасних умовах соціальній інтеграції дітей з особливими освітніми потребами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Посібник – 1,</w:t>
            </w: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методичні рекомендації – 3,</w:t>
            </w: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Підвищення рівня соціальної інтегрованості дітей з особливи</w:t>
            </w:r>
            <w:r w:rsidR="008F084B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ми освітніми потребами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Система психолого-медико-педагогічних консультацій, сім’ї з дітьми з особливими освітніми потребами</w:t>
            </w:r>
          </w:p>
        </w:tc>
      </w:tr>
      <w:tr w:rsidR="00900A88" w:rsidRPr="005A1FF4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4D6CDA">
            <w:pPr>
              <w:jc w:val="center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Науки про життя, нові технології профілактики та лікування найпоширеніших захворювань.</w:t>
            </w: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Цільові дослідження з питань гармонізації системи «людина-світ» та створення новітніх технологій покращення якості життя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Напрям 16.</w:t>
            </w: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Політична психологія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Психологічні основи взаємо</w:t>
            </w:r>
            <w:r w:rsidR="006A3F10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дії політики і права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6A3F10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Обґрунтувати </w:t>
            </w:r>
            <w:r w:rsidR="006A3F10" w:rsidRPr="005A1FF4">
              <w:rPr>
                <w:spacing w:val="-10"/>
                <w:sz w:val="24"/>
                <w:szCs w:val="24"/>
              </w:rPr>
              <w:t>теоретич-</w:t>
            </w:r>
            <w:r w:rsidRPr="005A1FF4">
              <w:rPr>
                <w:spacing w:val="-10"/>
                <w:sz w:val="24"/>
                <w:szCs w:val="24"/>
              </w:rPr>
              <w:t>ні засади та визначити шляхи</w:t>
            </w:r>
            <w:r w:rsidR="006A3F10" w:rsidRPr="005A1FF4">
              <w:rPr>
                <w:spacing w:val="-10"/>
                <w:sz w:val="24"/>
                <w:szCs w:val="24"/>
              </w:rPr>
              <w:t xml:space="preserve"> </w:t>
            </w:r>
            <w:r w:rsidRPr="005A1FF4">
              <w:rPr>
                <w:spacing w:val="-10"/>
                <w:sz w:val="24"/>
                <w:szCs w:val="24"/>
              </w:rPr>
              <w:t>запобігання негативним психологіч</w:t>
            </w:r>
            <w:r w:rsidR="006A3F10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ним явищам у політико-правовій сфері, до яких спричинюється збройне протистояння на сході країни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Монографія – 1, посібник – 1,</w:t>
            </w:r>
          </w:p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Аналіз і прогноз негативних пси</w:t>
            </w:r>
            <w:r w:rsidR="003A0F80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хологічних явищ у політико-пра</w:t>
            </w:r>
            <w:r w:rsidR="003A0F80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 xml:space="preserve">вовій сфері, спричинених воєнним </w:t>
            </w:r>
            <w:r w:rsidR="00BD72C9" w:rsidRPr="005A1FF4">
              <w:rPr>
                <w:spacing w:val="-10"/>
                <w:sz w:val="24"/>
                <w:szCs w:val="24"/>
              </w:rPr>
              <w:t>кон-флік</w:t>
            </w:r>
            <w:r w:rsidRPr="005A1FF4">
              <w:rPr>
                <w:spacing w:val="-10"/>
                <w:sz w:val="24"/>
                <w:szCs w:val="24"/>
              </w:rPr>
              <w:t>том на сході країни, та роз</w:t>
            </w:r>
            <w:r w:rsidR="00BD72C9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роблення відпо</w:t>
            </w:r>
            <w:r w:rsidR="00BD72C9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відних рекомен</w:t>
            </w:r>
            <w:r w:rsidR="00BD72C9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дацій мають забезпечити со</w:t>
            </w:r>
            <w:r w:rsidR="003A0F80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ціально-психоло</w:t>
            </w:r>
            <w:r w:rsidR="003A0F80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 xml:space="preserve">гічні умови для </w:t>
            </w:r>
            <w:r w:rsidRPr="005A1FF4">
              <w:rPr>
                <w:spacing w:val="-10"/>
                <w:sz w:val="24"/>
                <w:szCs w:val="24"/>
              </w:rPr>
              <w:lastRenderedPageBreak/>
              <w:t xml:space="preserve">запобігання цим явищам та їх подолання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88" w:rsidRPr="005A1FF4" w:rsidRDefault="00900A88" w:rsidP="00C1528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 xml:space="preserve">Органи державного управління, центри допомоги вразливим верствам населення, центри реабілітації військовослужбовців, психологічні та  соціальні служби, ВНЗ, ЗНЗ </w:t>
            </w:r>
          </w:p>
        </w:tc>
      </w:tr>
      <w:tr w:rsidR="00023F65" w:rsidRPr="005A1FF4" w:rsidTr="00654CB4">
        <w:trPr>
          <w:trHeight w:val="346"/>
        </w:trPr>
        <w:tc>
          <w:tcPr>
            <w:tcW w:w="15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9D5136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5A1FF4">
              <w:rPr>
                <w:b/>
                <w:spacing w:val="-10"/>
                <w:sz w:val="24"/>
                <w:szCs w:val="24"/>
              </w:rPr>
              <w:lastRenderedPageBreak/>
              <w:t>Відділення загальної середньої освіти</w:t>
            </w:r>
          </w:p>
        </w:tc>
      </w:tr>
      <w:tr w:rsidR="00023F65" w:rsidRPr="005A1FF4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4D6CDA">
            <w:pPr>
              <w:pStyle w:val="af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A1FF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</w:t>
            </w:r>
            <w:r w:rsidR="004D6CDA" w:rsidRPr="005A1FF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5" w:rsidRPr="005A1FF4" w:rsidRDefault="00023F65" w:rsidP="009D51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pacing w:val="-10"/>
                <w:sz w:val="24"/>
                <w:szCs w:val="24"/>
                <w:lang w:eastAsia="uk-UA"/>
              </w:rPr>
            </w:pPr>
            <w:r w:rsidRPr="005A1FF4">
              <w:rPr>
                <w:bCs/>
                <w:spacing w:val="-10"/>
                <w:sz w:val="24"/>
                <w:szCs w:val="24"/>
                <w:lang w:eastAsia="uk-UA"/>
              </w:rPr>
              <w:t>Науки про життя, нові технології профілактики  та лікування найпоширеніших захворювань.</w:t>
            </w:r>
          </w:p>
          <w:p w:rsidR="00023F65" w:rsidRPr="005A1FF4" w:rsidRDefault="00023F65" w:rsidP="009D51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pacing w:val="-10"/>
                <w:sz w:val="24"/>
                <w:szCs w:val="24"/>
                <w:lang w:eastAsia="uk-UA"/>
              </w:rPr>
            </w:pPr>
            <w:r w:rsidRPr="005A1FF4">
              <w:rPr>
                <w:spacing w:val="-10"/>
                <w:sz w:val="24"/>
                <w:szCs w:val="24"/>
                <w:lang w:eastAsia="uk-UA"/>
              </w:rPr>
              <w:t>Проблеми розвитку особистості, суспільства, демографія та соціально-економічна політика.</w:t>
            </w:r>
          </w:p>
          <w:p w:rsidR="00023F65" w:rsidRPr="005A1FF4" w:rsidRDefault="00023F65" w:rsidP="009D5136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9D513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Напрям 8. Освітнє середовище. Інформатизація освіти.</w:t>
            </w:r>
          </w:p>
          <w:p w:rsidR="00023F65" w:rsidRPr="005A1FF4" w:rsidRDefault="00023F65" w:rsidP="009D5136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1C3C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Формування інформаційної культури та ІКТ-компетент</w:t>
            </w:r>
            <w:r w:rsidR="00147A61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ності учнів, студентів, педагогічних і науково-педа</w:t>
            </w:r>
            <w:r w:rsidR="003A0F80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гогічних пра</w:t>
            </w:r>
            <w:r w:rsidR="003A0F80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цівників, слуха</w:t>
            </w:r>
            <w:r w:rsidR="003A0F80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 xml:space="preserve">чів системи </w:t>
            </w:r>
            <w:r w:rsidR="00147A61" w:rsidRPr="005A1FF4">
              <w:rPr>
                <w:spacing w:val="-10"/>
                <w:sz w:val="24"/>
                <w:szCs w:val="24"/>
              </w:rPr>
              <w:t>післядипломної освіти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26618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pacing w:val="-10"/>
                <w:sz w:val="24"/>
                <w:szCs w:val="24"/>
                <w:lang w:eastAsia="x-none"/>
              </w:rPr>
            </w:pPr>
            <w:r w:rsidRPr="005A1FF4">
              <w:rPr>
                <w:spacing w:val="-10"/>
                <w:sz w:val="24"/>
                <w:szCs w:val="24"/>
              </w:rPr>
              <w:t>Розробити методику розвитку інформаційно-комунікаційної компетентності вчителів  в</w:t>
            </w:r>
            <w:r w:rsidR="00311D3A" w:rsidRPr="005A1FF4">
              <w:rPr>
                <w:spacing w:val="-10"/>
                <w:sz w:val="24"/>
                <w:szCs w:val="24"/>
              </w:rPr>
              <w:t xml:space="preserve"> </w:t>
            </w:r>
            <w:r w:rsidRPr="005A1FF4">
              <w:rPr>
                <w:spacing w:val="-10"/>
                <w:sz w:val="24"/>
                <w:szCs w:val="24"/>
              </w:rPr>
              <w:t>умовах хмаро</w:t>
            </w:r>
            <w:r w:rsidR="00FC37A7" w:rsidRPr="005A1FF4">
              <w:rPr>
                <w:spacing w:val="-10"/>
                <w:sz w:val="24"/>
                <w:szCs w:val="24"/>
              </w:rPr>
              <w:t xml:space="preserve"> </w:t>
            </w:r>
            <w:r w:rsidRPr="005A1FF4">
              <w:rPr>
                <w:spacing w:val="-10"/>
                <w:sz w:val="24"/>
                <w:szCs w:val="24"/>
              </w:rPr>
              <w:t>орієнто</w:t>
            </w:r>
            <w:r w:rsidR="00147A61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 xml:space="preserve">ваного  навчального середовища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9D513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Посібник – 1 ;</w:t>
            </w:r>
          </w:p>
          <w:p w:rsidR="00023F65" w:rsidRPr="005A1FF4" w:rsidRDefault="00023F65" w:rsidP="009D513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методичні рек</w:t>
            </w:r>
            <w:r w:rsidR="00147A61" w:rsidRPr="005A1FF4">
              <w:rPr>
                <w:spacing w:val="-10"/>
                <w:sz w:val="24"/>
                <w:szCs w:val="24"/>
              </w:rPr>
              <w:t>о</w:t>
            </w:r>
            <w:r w:rsidRPr="005A1FF4">
              <w:rPr>
                <w:spacing w:val="-10"/>
                <w:sz w:val="24"/>
                <w:szCs w:val="24"/>
              </w:rPr>
              <w:t>мендації – 1;</w:t>
            </w:r>
          </w:p>
          <w:p w:rsidR="00023F65" w:rsidRPr="005A1FF4" w:rsidRDefault="00023F65" w:rsidP="009D51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інформаційно-аналітичні матеріали</w:t>
            </w:r>
            <w:r w:rsidR="0026618B" w:rsidRPr="005A1FF4">
              <w:rPr>
                <w:spacing w:val="-10"/>
                <w:sz w:val="24"/>
                <w:szCs w:val="24"/>
              </w:rPr>
              <w:t>, статті</w:t>
            </w:r>
          </w:p>
          <w:p w:rsidR="00023F65" w:rsidRPr="005A1FF4" w:rsidRDefault="00023F65" w:rsidP="009D5136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9D513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Результати дослідження сприятимуть прискоренню  євроінтеграції вітчизняної загальної середньої</w:t>
            </w:r>
            <w:r w:rsidR="00147A61" w:rsidRPr="005A1FF4">
              <w:rPr>
                <w:spacing w:val="-10"/>
                <w:sz w:val="24"/>
                <w:szCs w:val="24"/>
              </w:rPr>
              <w:t xml:space="preserve"> освіти та поліпшенню її якості</w:t>
            </w:r>
          </w:p>
          <w:p w:rsidR="00023F65" w:rsidRPr="005A1FF4" w:rsidRDefault="00023F65" w:rsidP="009D5136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9D513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Заклади післядиплом</w:t>
            </w:r>
            <w:r w:rsidR="009A735A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ної педагогічної освіти;</w:t>
            </w:r>
            <w:r w:rsidR="00147A61" w:rsidRPr="005A1FF4">
              <w:rPr>
                <w:spacing w:val="-10"/>
                <w:sz w:val="24"/>
                <w:szCs w:val="24"/>
              </w:rPr>
              <w:t xml:space="preserve"> </w:t>
            </w:r>
            <w:r w:rsidRPr="005A1FF4">
              <w:rPr>
                <w:spacing w:val="-10"/>
                <w:sz w:val="24"/>
                <w:szCs w:val="24"/>
              </w:rPr>
              <w:t>п</w:t>
            </w:r>
            <w:r w:rsidR="009A735A" w:rsidRPr="005A1FF4">
              <w:rPr>
                <w:spacing w:val="-10"/>
                <w:sz w:val="24"/>
                <w:szCs w:val="24"/>
              </w:rPr>
              <w:t xml:space="preserve">едагогічні </w:t>
            </w:r>
            <w:r w:rsidR="00147A61" w:rsidRPr="005A1FF4">
              <w:rPr>
                <w:spacing w:val="-10"/>
                <w:sz w:val="24"/>
                <w:szCs w:val="24"/>
              </w:rPr>
              <w:t>універси</w:t>
            </w:r>
            <w:r w:rsidR="003A0F80" w:rsidRPr="005A1FF4">
              <w:rPr>
                <w:spacing w:val="-10"/>
                <w:sz w:val="24"/>
                <w:szCs w:val="24"/>
              </w:rPr>
              <w:t>-</w:t>
            </w:r>
            <w:r w:rsidR="00147A61" w:rsidRPr="005A1FF4">
              <w:rPr>
                <w:spacing w:val="-10"/>
                <w:sz w:val="24"/>
                <w:szCs w:val="24"/>
              </w:rPr>
              <w:t>тети</w:t>
            </w:r>
          </w:p>
          <w:p w:rsidR="00023F65" w:rsidRPr="005A1FF4" w:rsidRDefault="00023F65" w:rsidP="009D5136">
            <w:pPr>
              <w:rPr>
                <w:spacing w:val="-10"/>
                <w:sz w:val="24"/>
                <w:szCs w:val="24"/>
              </w:rPr>
            </w:pPr>
          </w:p>
        </w:tc>
      </w:tr>
      <w:tr w:rsidR="00023F65" w:rsidRPr="005A1FF4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4D6CDA">
            <w:pPr>
              <w:pStyle w:val="a9"/>
              <w:tabs>
                <w:tab w:val="left" w:pos="15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A1FF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</w:t>
            </w:r>
            <w:r w:rsidR="004D6CDA" w:rsidRPr="005A1FF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5" w:rsidRPr="005A1FF4" w:rsidRDefault="00023F65" w:rsidP="009D51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pacing w:val="-10"/>
                <w:sz w:val="24"/>
                <w:szCs w:val="24"/>
                <w:lang w:eastAsia="uk-UA"/>
              </w:rPr>
            </w:pPr>
            <w:r w:rsidRPr="005A1FF4">
              <w:rPr>
                <w:bCs/>
                <w:spacing w:val="-10"/>
                <w:sz w:val="24"/>
                <w:szCs w:val="24"/>
                <w:lang w:eastAsia="uk-UA"/>
              </w:rPr>
              <w:t>Науки про життя, нові технології профілактики  та лікування найпоширеніших захворювань.</w:t>
            </w:r>
          </w:p>
          <w:p w:rsidR="00800FAC" w:rsidRPr="005A1FF4" w:rsidRDefault="00800FAC" w:rsidP="009D51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pacing w:val="-10"/>
                <w:sz w:val="24"/>
                <w:szCs w:val="24"/>
                <w:lang w:eastAsia="uk-UA"/>
              </w:rPr>
            </w:pPr>
          </w:p>
          <w:p w:rsidR="00023F65" w:rsidRPr="005A1FF4" w:rsidRDefault="00023F65" w:rsidP="009D51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pacing w:val="-10"/>
                <w:sz w:val="24"/>
                <w:szCs w:val="24"/>
                <w:lang w:eastAsia="uk-UA"/>
              </w:rPr>
            </w:pPr>
            <w:r w:rsidRPr="005A1FF4">
              <w:rPr>
                <w:spacing w:val="-10"/>
                <w:sz w:val="24"/>
                <w:szCs w:val="24"/>
                <w:lang w:eastAsia="uk-UA"/>
              </w:rPr>
              <w:t>Проблеми розвитку особистості, суспільства, демографія т</w:t>
            </w:r>
            <w:r w:rsidR="00147A61" w:rsidRPr="005A1FF4">
              <w:rPr>
                <w:spacing w:val="-10"/>
                <w:sz w:val="24"/>
                <w:szCs w:val="24"/>
                <w:lang w:eastAsia="uk-UA"/>
              </w:rPr>
              <w:t>а соціально-економічна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9D51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Напрям 14. Психологічні основи творчості та обдарованості</w:t>
            </w:r>
          </w:p>
          <w:p w:rsidR="00023F65" w:rsidRPr="005A1FF4" w:rsidRDefault="00023F65" w:rsidP="009D5136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9D51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Освіта і розви</w:t>
            </w:r>
            <w:r w:rsidR="0013176B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 xml:space="preserve">ток </w:t>
            </w:r>
            <w:r w:rsidR="0013176B" w:rsidRPr="005A1FF4">
              <w:rPr>
                <w:spacing w:val="-10"/>
                <w:sz w:val="24"/>
                <w:szCs w:val="24"/>
              </w:rPr>
              <w:t>обдарова-</w:t>
            </w:r>
            <w:r w:rsidRPr="005A1FF4">
              <w:rPr>
                <w:spacing w:val="-10"/>
                <w:sz w:val="24"/>
                <w:szCs w:val="24"/>
              </w:rPr>
              <w:t>ної особистості</w:t>
            </w:r>
          </w:p>
          <w:p w:rsidR="00023F65" w:rsidRPr="005A1FF4" w:rsidRDefault="00023F65" w:rsidP="009D51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443C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 xml:space="preserve">Розробити </w:t>
            </w:r>
            <w:r w:rsidR="0026618B"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 xml:space="preserve">моделі і </w:t>
            </w:r>
            <w:r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>мето</w:t>
            </w:r>
            <w:r w:rsidR="004A6CF1"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>-</w:t>
            </w:r>
            <w:r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>ди розвитку академічної обдарованості учнів старш</w:t>
            </w:r>
            <w:r w:rsidR="00443C13"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>ої школи  в умовах інформаційно</w:t>
            </w:r>
            <w:r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>го навчального середовища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9D51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Посібники – 2;</w:t>
            </w:r>
          </w:p>
          <w:p w:rsidR="00023F65" w:rsidRPr="005A1FF4" w:rsidRDefault="00023F65" w:rsidP="009D51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методичні рекомендації – 1</w:t>
            </w:r>
            <w:r w:rsidR="00443C13" w:rsidRPr="005A1FF4">
              <w:rPr>
                <w:spacing w:val="-10"/>
                <w:sz w:val="24"/>
                <w:szCs w:val="24"/>
              </w:rPr>
              <w:t>, статті</w:t>
            </w:r>
          </w:p>
          <w:p w:rsidR="00023F65" w:rsidRPr="005A1FF4" w:rsidRDefault="00023F65" w:rsidP="009D5136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9D513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Підвищення ефективності навчання і розвитку академічно обдарованих учнів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9D513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Загальноосвітні навчальні заклади;</w:t>
            </w:r>
            <w:r w:rsidR="00147A61" w:rsidRPr="005A1FF4">
              <w:rPr>
                <w:spacing w:val="-10"/>
                <w:sz w:val="24"/>
                <w:szCs w:val="24"/>
              </w:rPr>
              <w:t xml:space="preserve"> </w:t>
            </w:r>
            <w:r w:rsidRPr="005A1FF4">
              <w:rPr>
                <w:spacing w:val="-10"/>
                <w:sz w:val="24"/>
                <w:szCs w:val="24"/>
              </w:rPr>
              <w:t xml:space="preserve">заклади </w:t>
            </w:r>
            <w:r w:rsidR="00147A61" w:rsidRPr="005A1FF4">
              <w:rPr>
                <w:spacing w:val="-10"/>
                <w:sz w:val="24"/>
                <w:szCs w:val="24"/>
              </w:rPr>
              <w:t>після диплом-</w:t>
            </w:r>
            <w:r w:rsidRPr="005A1FF4">
              <w:rPr>
                <w:spacing w:val="-10"/>
                <w:sz w:val="24"/>
                <w:szCs w:val="24"/>
              </w:rPr>
              <w:t>ної педагогічної освіти;</w:t>
            </w:r>
          </w:p>
          <w:p w:rsidR="00023F65" w:rsidRPr="005A1FF4" w:rsidRDefault="00147A61" w:rsidP="009D51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педагогічні </w:t>
            </w:r>
            <w:r w:rsidR="004A6CF1" w:rsidRPr="005A1FF4">
              <w:rPr>
                <w:spacing w:val="-10"/>
                <w:sz w:val="24"/>
                <w:szCs w:val="24"/>
              </w:rPr>
              <w:t>університе</w:t>
            </w:r>
            <w:r w:rsidRPr="005A1FF4">
              <w:rPr>
                <w:spacing w:val="-10"/>
                <w:sz w:val="24"/>
                <w:szCs w:val="24"/>
              </w:rPr>
              <w:t>ти</w:t>
            </w:r>
          </w:p>
          <w:p w:rsidR="00023F65" w:rsidRPr="005A1FF4" w:rsidRDefault="00023F65" w:rsidP="009D5136">
            <w:pPr>
              <w:rPr>
                <w:spacing w:val="-10"/>
                <w:sz w:val="24"/>
                <w:szCs w:val="24"/>
              </w:rPr>
            </w:pPr>
          </w:p>
        </w:tc>
      </w:tr>
      <w:tr w:rsidR="00023F65" w:rsidRPr="005A1FF4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4D6CDA">
            <w:pPr>
              <w:pStyle w:val="af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A1FF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</w:t>
            </w:r>
            <w:r w:rsidR="004D6CDA" w:rsidRPr="005A1FF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5" w:rsidRPr="005A1FF4" w:rsidRDefault="00023F65" w:rsidP="009D51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pacing w:val="-10"/>
                <w:sz w:val="24"/>
                <w:szCs w:val="24"/>
                <w:lang w:eastAsia="uk-UA"/>
              </w:rPr>
            </w:pPr>
            <w:r w:rsidRPr="005A1FF4">
              <w:rPr>
                <w:bCs/>
                <w:spacing w:val="-10"/>
                <w:sz w:val="24"/>
                <w:szCs w:val="24"/>
                <w:lang w:eastAsia="uk-UA"/>
              </w:rPr>
              <w:t>Науки про життя, нові технології профілактики  та лікування найпоширеніших захворювань.</w:t>
            </w:r>
          </w:p>
          <w:p w:rsidR="00800FAC" w:rsidRPr="005A1FF4" w:rsidRDefault="00800FAC" w:rsidP="009D51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pacing w:val="-10"/>
                <w:sz w:val="24"/>
                <w:szCs w:val="24"/>
                <w:lang w:eastAsia="uk-UA"/>
              </w:rPr>
            </w:pPr>
          </w:p>
          <w:p w:rsidR="00023F65" w:rsidRPr="005A1FF4" w:rsidRDefault="00023F65" w:rsidP="009D51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pacing w:val="-10"/>
                <w:sz w:val="24"/>
                <w:szCs w:val="24"/>
                <w:lang w:eastAsia="uk-UA"/>
              </w:rPr>
            </w:pPr>
            <w:r w:rsidRPr="005A1FF4">
              <w:rPr>
                <w:spacing w:val="-10"/>
                <w:sz w:val="24"/>
                <w:szCs w:val="24"/>
                <w:lang w:eastAsia="uk-UA"/>
              </w:rPr>
              <w:lastRenderedPageBreak/>
              <w:t>Проблеми розвитку особистості, суспільства, демографія т</w:t>
            </w:r>
            <w:r w:rsidR="00147A61" w:rsidRPr="005A1FF4">
              <w:rPr>
                <w:spacing w:val="-10"/>
                <w:sz w:val="24"/>
                <w:szCs w:val="24"/>
                <w:lang w:eastAsia="uk-UA"/>
              </w:rPr>
              <w:t>а соціально-економічна політика</w:t>
            </w:r>
          </w:p>
          <w:p w:rsidR="00023F65" w:rsidRPr="005A1FF4" w:rsidRDefault="00023F65" w:rsidP="009D51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pacing w:val="-1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9D51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Напрям 23. Теорія і методика шкільного навчання</w:t>
            </w:r>
          </w:p>
          <w:p w:rsidR="00023F65" w:rsidRPr="005A1FF4" w:rsidRDefault="00023F65" w:rsidP="009D51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9D51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Теорія і мето</w:t>
            </w:r>
            <w:r w:rsidR="001554E4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дика навчання різних предме</w:t>
            </w:r>
            <w:r w:rsidR="001554E4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тів у загально</w:t>
            </w:r>
            <w:r w:rsidR="001554E4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 xml:space="preserve">освітніх </w:t>
            </w:r>
            <w:r w:rsidRPr="005A1FF4">
              <w:rPr>
                <w:spacing w:val="-10"/>
                <w:sz w:val="24"/>
                <w:szCs w:val="24"/>
              </w:rPr>
              <w:lastRenderedPageBreak/>
              <w:t>навчальних закладах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443C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pacing w:val="-10"/>
                <w:sz w:val="24"/>
                <w:szCs w:val="24"/>
                <w:lang w:eastAsia="x-none"/>
              </w:rPr>
            </w:pPr>
            <w:r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lastRenderedPageBreak/>
              <w:t>Визначити й обґрунту</w:t>
            </w:r>
            <w:r w:rsidR="00147A61"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>-</w:t>
            </w:r>
            <w:r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>в</w:t>
            </w:r>
            <w:r w:rsidR="00147A61"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>а</w:t>
            </w:r>
            <w:r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>ти дидактичні і мето</w:t>
            </w:r>
            <w:r w:rsidR="00147A61"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>-</w:t>
            </w:r>
            <w:r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 xml:space="preserve">дичні засади </w:t>
            </w:r>
            <w:r w:rsidR="00443C13"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>формуван</w:t>
            </w:r>
            <w:r w:rsidR="00FC37A7"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>-</w:t>
            </w:r>
            <w:r w:rsidR="00443C13"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 xml:space="preserve">ня предметних </w:t>
            </w:r>
            <w:r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>компетентн</w:t>
            </w:r>
            <w:r w:rsidR="00443C13"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>о</w:t>
            </w:r>
            <w:r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>с</w:t>
            </w:r>
            <w:r w:rsidR="00443C13"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>тей учнів</w:t>
            </w:r>
            <w:r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 xml:space="preserve"> </w:t>
            </w:r>
            <w:r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lastRenderedPageBreak/>
              <w:t>початков</w:t>
            </w:r>
            <w:r w:rsidR="00443C13"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>ої</w:t>
            </w:r>
            <w:r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 xml:space="preserve"> школ</w:t>
            </w:r>
            <w:r w:rsidR="00443C13"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>и</w:t>
            </w:r>
            <w:r w:rsidR="00147A61"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9D51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Посібники – 7;</w:t>
            </w:r>
          </w:p>
          <w:p w:rsidR="00023F65" w:rsidRPr="005A1FF4" w:rsidRDefault="00023F65" w:rsidP="009D51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методичні рекомендації – 2</w:t>
            </w:r>
            <w:r w:rsidR="00443C13" w:rsidRPr="005A1FF4">
              <w:rPr>
                <w:spacing w:val="-10"/>
                <w:sz w:val="24"/>
                <w:szCs w:val="24"/>
              </w:rPr>
              <w:t>, статті</w:t>
            </w:r>
          </w:p>
          <w:p w:rsidR="00023F65" w:rsidRPr="005A1FF4" w:rsidRDefault="00023F65" w:rsidP="009D51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9D51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Підвищення якості початко</w:t>
            </w:r>
            <w:r w:rsidR="00147A61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вої освіти</w:t>
            </w:r>
            <w:r w:rsidR="00147A61" w:rsidRPr="005A1FF4">
              <w:rPr>
                <w:spacing w:val="-10"/>
                <w:sz w:val="24"/>
                <w:szCs w:val="24"/>
              </w:rPr>
              <w:t xml:space="preserve"> </w:t>
            </w:r>
            <w:r w:rsidRPr="005A1FF4">
              <w:rPr>
                <w:spacing w:val="-10"/>
                <w:sz w:val="24"/>
                <w:szCs w:val="24"/>
              </w:rPr>
              <w:t>шля</w:t>
            </w:r>
            <w:r w:rsidR="00147A61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 xml:space="preserve">хом </w:t>
            </w:r>
            <w:r w:rsidR="00147A61" w:rsidRPr="005A1FF4">
              <w:rPr>
                <w:spacing w:val="-10"/>
                <w:sz w:val="24"/>
                <w:szCs w:val="24"/>
              </w:rPr>
              <w:t>упровад-</w:t>
            </w:r>
            <w:r w:rsidRPr="005A1FF4">
              <w:rPr>
                <w:spacing w:val="-10"/>
                <w:sz w:val="24"/>
                <w:szCs w:val="24"/>
              </w:rPr>
              <w:t xml:space="preserve">ження навчання </w:t>
            </w:r>
            <w:r w:rsidRPr="005A1FF4">
              <w:rPr>
                <w:spacing w:val="-10"/>
                <w:sz w:val="24"/>
                <w:szCs w:val="24"/>
              </w:rPr>
              <w:lastRenderedPageBreak/>
              <w:t>в початковій школі на засадах особистісного, діяльнісного і компетентнісно</w:t>
            </w:r>
            <w:r w:rsidR="00147A61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го підходів та принципу</w:t>
            </w:r>
          </w:p>
          <w:p w:rsidR="00023F65" w:rsidRPr="005A1FF4" w:rsidRDefault="00023F65" w:rsidP="009D513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інтеграції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9D51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pacing w:val="-10"/>
                <w:sz w:val="24"/>
                <w:szCs w:val="24"/>
                <w:lang w:eastAsia="x-none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Загальноосвітні навчальні заклади,</w:t>
            </w:r>
            <w:r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t xml:space="preserve"> кафедри початкової освіти у закладах післядипломної </w:t>
            </w:r>
            <w:r w:rsidRPr="005A1FF4">
              <w:rPr>
                <w:bCs/>
                <w:iCs/>
                <w:spacing w:val="-10"/>
                <w:sz w:val="24"/>
                <w:szCs w:val="24"/>
                <w:lang w:eastAsia="x-none"/>
              </w:rPr>
              <w:lastRenderedPageBreak/>
              <w:t>педагогічної освіти і педагогічних факультетів вищих навчальних закладів</w:t>
            </w:r>
          </w:p>
          <w:p w:rsidR="00023F65" w:rsidRPr="005A1FF4" w:rsidRDefault="00023F65" w:rsidP="009D51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</w:tc>
      </w:tr>
      <w:tr w:rsidR="00023F65" w:rsidRPr="005A1FF4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4D6CDA" w:rsidP="009D5136">
            <w:pPr>
              <w:pStyle w:val="af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A1FF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5" w:rsidRPr="005A1FF4" w:rsidRDefault="00023F65" w:rsidP="009D513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Науки про життя, нові технології профілактики та лікування найпоширеніших захворювань.</w:t>
            </w:r>
          </w:p>
          <w:p w:rsidR="00023F65" w:rsidRPr="005A1FF4" w:rsidRDefault="00023F65" w:rsidP="009D513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Проблеми розвитку особистості, суспільства, демографії та соціально-економічна політика</w:t>
            </w:r>
          </w:p>
          <w:p w:rsidR="00023F65" w:rsidRPr="005A1FF4" w:rsidRDefault="00023F65" w:rsidP="009D5136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9D513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Напрям 23: Теорія і методика шкільного навчання </w:t>
            </w:r>
          </w:p>
          <w:p w:rsidR="00023F65" w:rsidRPr="005A1FF4" w:rsidRDefault="00023F65" w:rsidP="009D5136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D406F0">
            <w:pPr>
              <w:pStyle w:val="af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A1FF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Теорія і мето</w:t>
            </w:r>
            <w:r w:rsidR="00D406F0" w:rsidRPr="005A1FF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-</w:t>
            </w:r>
            <w:r w:rsidRPr="005A1FF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дика навчання різних предме</w:t>
            </w:r>
            <w:r w:rsidR="00D406F0" w:rsidRPr="005A1FF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-</w:t>
            </w:r>
            <w:r w:rsidRPr="005A1FF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тів у загально</w:t>
            </w:r>
            <w:r w:rsidR="00D406F0" w:rsidRPr="005A1FF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-</w:t>
            </w:r>
            <w:r w:rsidRPr="005A1FF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освітніх навчальних закладах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443C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Визначити </w:t>
            </w:r>
            <w:r w:rsidR="00443C13" w:rsidRPr="005A1FF4">
              <w:rPr>
                <w:spacing w:val="-10"/>
                <w:sz w:val="24"/>
                <w:szCs w:val="24"/>
              </w:rPr>
              <w:t xml:space="preserve"> та </w:t>
            </w:r>
            <w:r w:rsidRPr="005A1FF4">
              <w:rPr>
                <w:spacing w:val="-10"/>
                <w:sz w:val="24"/>
                <w:szCs w:val="24"/>
              </w:rPr>
              <w:t>обґрунту</w:t>
            </w:r>
            <w:r w:rsidR="004A6CF1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 xml:space="preserve">вати </w:t>
            </w:r>
            <w:r w:rsidR="00443C13" w:rsidRPr="005A1FF4">
              <w:rPr>
                <w:spacing w:val="-10"/>
                <w:sz w:val="24"/>
                <w:szCs w:val="24"/>
              </w:rPr>
              <w:t xml:space="preserve">концептуальні </w:t>
            </w:r>
            <w:r w:rsidRPr="005A1FF4">
              <w:rPr>
                <w:spacing w:val="-10"/>
                <w:sz w:val="24"/>
                <w:szCs w:val="24"/>
              </w:rPr>
              <w:t xml:space="preserve"> засади компетентнісно орієнтованого   навчання  іноземних мов у початковій школі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D406F0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Концепція навчання інозем</w:t>
            </w:r>
            <w:r w:rsidR="00D406F0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них мов учнів початкової школи –1;</w:t>
            </w:r>
            <w:r w:rsidR="00D406F0" w:rsidRPr="005A1FF4">
              <w:rPr>
                <w:spacing w:val="-10"/>
                <w:sz w:val="24"/>
                <w:szCs w:val="24"/>
              </w:rPr>
              <w:t xml:space="preserve"> </w:t>
            </w:r>
            <w:r w:rsidRPr="005A1FF4">
              <w:rPr>
                <w:spacing w:val="-10"/>
                <w:sz w:val="24"/>
                <w:szCs w:val="24"/>
              </w:rPr>
              <w:t>посібник  – 1;</w:t>
            </w:r>
          </w:p>
          <w:p w:rsidR="00023F65" w:rsidRPr="005A1FF4" w:rsidRDefault="00023F65" w:rsidP="00443C13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методичні рекомендації</w:t>
            </w:r>
            <w:r w:rsidR="00443C13" w:rsidRPr="005A1FF4">
              <w:rPr>
                <w:spacing w:val="-10"/>
                <w:sz w:val="24"/>
                <w:szCs w:val="24"/>
              </w:rPr>
              <w:t xml:space="preserve"> </w:t>
            </w:r>
            <w:r w:rsidRPr="005A1FF4">
              <w:rPr>
                <w:spacing w:val="-10"/>
                <w:sz w:val="24"/>
                <w:szCs w:val="24"/>
              </w:rPr>
              <w:t>– 1</w:t>
            </w:r>
            <w:r w:rsidR="00443C13" w:rsidRPr="005A1FF4">
              <w:rPr>
                <w:spacing w:val="-10"/>
                <w:sz w:val="24"/>
                <w:szCs w:val="24"/>
              </w:rPr>
              <w:t>, 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9D5136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Результати </w:t>
            </w:r>
          </w:p>
          <w:p w:rsidR="00023F65" w:rsidRPr="005A1FF4" w:rsidRDefault="00023F65" w:rsidP="00160E6B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дослідження дозволять підви</w:t>
            </w:r>
            <w:r w:rsidR="00160E6B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щити ефектив</w:t>
            </w:r>
            <w:r w:rsidR="00160E6B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ність навчання іноземних мов учнів початкової  школи відповід</w:t>
            </w:r>
            <w:r w:rsidR="00800FAC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но до компетент</w:t>
            </w:r>
            <w:r w:rsidR="00800FAC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нісного підходу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5A1FF4" w:rsidRDefault="00023F65" w:rsidP="009D51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Загальноосвітні навчальні заклади; вищі навчальні заклади, що здійсню</w:t>
            </w:r>
            <w:r w:rsidR="00160E6B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ють професійну підготовку майбутніх учителів іноземних мов; інститути післядипломної педагогічної освіти, в яких проходять перепідготовку вчителі іноземних мов</w:t>
            </w:r>
          </w:p>
          <w:p w:rsidR="00C9199F" w:rsidRPr="005A1FF4" w:rsidRDefault="00C9199F" w:rsidP="009D51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  <w:p w:rsidR="00C9199F" w:rsidRPr="005A1FF4" w:rsidRDefault="00C9199F" w:rsidP="009D51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</w:tc>
      </w:tr>
      <w:tr w:rsidR="00311D3A" w:rsidRPr="005A1FF4" w:rsidTr="00654CB4">
        <w:trPr>
          <w:trHeight w:val="463"/>
        </w:trPr>
        <w:tc>
          <w:tcPr>
            <w:tcW w:w="15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3A" w:rsidRPr="005A1FF4" w:rsidRDefault="00311D3A" w:rsidP="003C2D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10"/>
                <w:sz w:val="24"/>
                <w:szCs w:val="24"/>
              </w:rPr>
            </w:pPr>
            <w:r w:rsidRPr="005A1FF4">
              <w:rPr>
                <w:b/>
                <w:spacing w:val="-10"/>
                <w:sz w:val="24"/>
                <w:szCs w:val="24"/>
              </w:rPr>
              <w:t>Відд</w:t>
            </w:r>
            <w:r w:rsidR="003C2D5A">
              <w:rPr>
                <w:b/>
                <w:spacing w:val="-10"/>
                <w:sz w:val="24"/>
                <w:szCs w:val="24"/>
              </w:rPr>
              <w:t>ілення професійної</w:t>
            </w:r>
            <w:r w:rsidRPr="005A1FF4">
              <w:rPr>
                <w:b/>
                <w:spacing w:val="-10"/>
                <w:sz w:val="24"/>
                <w:szCs w:val="24"/>
              </w:rPr>
              <w:t xml:space="preserve"> освіти і освіти дорослих</w:t>
            </w:r>
          </w:p>
        </w:tc>
      </w:tr>
      <w:tr w:rsidR="00DC3033" w:rsidRPr="005A1FF4" w:rsidTr="00654CB4">
        <w:trPr>
          <w:trHeight w:val="63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9D5136">
            <w:pPr>
              <w:rPr>
                <w:spacing w:val="-10"/>
                <w:sz w:val="24"/>
                <w:szCs w:val="24"/>
                <w:lang w:eastAsia="en-US"/>
              </w:rPr>
            </w:pPr>
            <w:r w:rsidRPr="005A1FF4">
              <w:rPr>
                <w:spacing w:val="-1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33" w:rsidRPr="005A1FF4" w:rsidRDefault="00DC3033" w:rsidP="005805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</w:t>
            </w:r>
            <w:r w:rsidRPr="005A1FF4">
              <w:rPr>
                <w:spacing w:val="-10"/>
                <w:sz w:val="24"/>
                <w:szCs w:val="24"/>
              </w:rPr>
              <w:lastRenderedPageBreak/>
              <w:t>забезпечення конкурентоспроможності України та сталого розвитку суспільства і держави.</w:t>
            </w:r>
          </w:p>
          <w:p w:rsidR="00DC3033" w:rsidRPr="005A1FF4" w:rsidRDefault="00DC3033" w:rsidP="005805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Фундаментальні дослідження з актуальних проблем суспільних та гуманітарних наук.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lastRenderedPageBreak/>
              <w:t xml:space="preserve">Напрям 3. Історія педагогіки. Порівняльна педагогіка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>Соціаль</w:t>
            </w:r>
            <w:r w:rsidR="009D5A76">
              <w:rPr>
                <w:spacing w:val="-12"/>
                <w:sz w:val="24"/>
                <w:szCs w:val="24"/>
              </w:rPr>
              <w:t>но-педагогічні та організаційні</w:t>
            </w:r>
            <w:r w:rsidRPr="005A1FF4">
              <w:rPr>
                <w:spacing w:val="-12"/>
                <w:sz w:val="24"/>
                <w:szCs w:val="24"/>
              </w:rPr>
              <w:t xml:space="preserve"> умови розвитку освіт</w:t>
            </w:r>
            <w:r w:rsidR="00E259C1" w:rsidRPr="005A1FF4">
              <w:rPr>
                <w:spacing w:val="-12"/>
                <w:sz w:val="24"/>
                <w:szCs w:val="24"/>
              </w:rPr>
              <w:t>и дорослих у зарубіжних країнах</w:t>
            </w:r>
          </w:p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2"/>
                <w:sz w:val="24"/>
                <w:szCs w:val="24"/>
              </w:rPr>
            </w:pPr>
          </w:p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lastRenderedPageBreak/>
              <w:t xml:space="preserve">Виявити провідні </w:t>
            </w:r>
            <w:r w:rsidR="00B61F6F" w:rsidRPr="005A1FF4">
              <w:rPr>
                <w:spacing w:val="-12"/>
                <w:sz w:val="24"/>
                <w:szCs w:val="24"/>
              </w:rPr>
              <w:t>тен-ден</w:t>
            </w:r>
            <w:r w:rsidRPr="005A1FF4">
              <w:rPr>
                <w:spacing w:val="-12"/>
                <w:sz w:val="24"/>
                <w:szCs w:val="24"/>
              </w:rPr>
              <w:t>ції та особливості розвитку освіти дорос</w:t>
            </w:r>
            <w:r w:rsidR="00B61F6F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 xml:space="preserve">лих у розвинених країнах світу, обґрунтувати шляхи використання позитивних ідей </w:t>
            </w:r>
            <w:r w:rsidRPr="005A1FF4">
              <w:rPr>
                <w:spacing w:val="-12"/>
                <w:sz w:val="24"/>
                <w:szCs w:val="24"/>
              </w:rPr>
              <w:lastRenderedPageBreak/>
              <w:t>зарубіжного досвіду у розвитку освіти дорослих в Україні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lastRenderedPageBreak/>
              <w:t>Монографія -1</w:t>
            </w:r>
            <w:r w:rsidR="00B61F6F" w:rsidRPr="005A1FF4">
              <w:rPr>
                <w:spacing w:val="-12"/>
                <w:sz w:val="24"/>
                <w:szCs w:val="24"/>
              </w:rPr>
              <w:t>,</w:t>
            </w:r>
            <w:r w:rsidRPr="005A1FF4">
              <w:rPr>
                <w:spacing w:val="-12"/>
                <w:sz w:val="24"/>
                <w:szCs w:val="24"/>
              </w:rPr>
              <w:t xml:space="preserve"> посібник -1 методичні рекомендації </w:t>
            </w:r>
            <w:r w:rsidR="00B61F6F" w:rsidRPr="005A1FF4">
              <w:rPr>
                <w:spacing w:val="-12"/>
                <w:sz w:val="24"/>
                <w:szCs w:val="24"/>
              </w:rPr>
              <w:t>–</w:t>
            </w:r>
            <w:r w:rsidRPr="005A1FF4">
              <w:rPr>
                <w:spacing w:val="-12"/>
                <w:sz w:val="24"/>
                <w:szCs w:val="24"/>
              </w:rPr>
              <w:t xml:space="preserve"> 2</w:t>
            </w:r>
            <w:r w:rsidR="00B61F6F" w:rsidRPr="005A1FF4">
              <w:rPr>
                <w:spacing w:val="-12"/>
                <w:sz w:val="24"/>
                <w:szCs w:val="24"/>
              </w:rPr>
              <w:t>,</w:t>
            </w:r>
            <w:r w:rsidRPr="005A1FF4">
              <w:rPr>
                <w:spacing w:val="-12"/>
                <w:sz w:val="24"/>
                <w:szCs w:val="24"/>
              </w:rPr>
              <w:t xml:space="preserve"> спецкурси – 4</w:t>
            </w:r>
            <w:r w:rsidR="00B61F6F" w:rsidRPr="005A1FF4">
              <w:rPr>
                <w:spacing w:val="-12"/>
                <w:sz w:val="24"/>
                <w:szCs w:val="24"/>
              </w:rPr>
              <w:t>,</w:t>
            </w:r>
          </w:p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 xml:space="preserve">статті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>Вдосконалення професійної під</w:t>
            </w:r>
            <w:r w:rsidR="00C9199F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>готовки різних категорій дорос</w:t>
            </w:r>
            <w:r w:rsidR="00C9199F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 xml:space="preserve">лого населення (педагогічного, виробничого </w:t>
            </w:r>
            <w:r w:rsidRPr="005A1FF4">
              <w:rPr>
                <w:spacing w:val="-12"/>
                <w:sz w:val="24"/>
                <w:szCs w:val="24"/>
              </w:rPr>
              <w:lastRenderedPageBreak/>
              <w:t>персоналу, без</w:t>
            </w:r>
            <w:r w:rsidR="00C9199F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>робітних, засуд</w:t>
            </w:r>
            <w:r w:rsidR="00C9199F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>жених) з ураху</w:t>
            </w:r>
            <w:r w:rsidR="00C9199F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>ванням індивіду</w:t>
            </w:r>
            <w:r w:rsidR="00C9199F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>альних потреб, потреб ринку праці, та соціаль</w:t>
            </w:r>
            <w:r w:rsidR="00C9199F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 xml:space="preserve">ного замовлення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lastRenderedPageBreak/>
              <w:t xml:space="preserve">Вищі педагогічні навчальні  заклади, заклади </w:t>
            </w:r>
            <w:r w:rsidR="00B61F6F" w:rsidRPr="005A1FF4">
              <w:rPr>
                <w:spacing w:val="-12"/>
                <w:sz w:val="24"/>
                <w:szCs w:val="24"/>
              </w:rPr>
              <w:t>п</w:t>
            </w:r>
            <w:r w:rsidRPr="005A1FF4">
              <w:rPr>
                <w:spacing w:val="-12"/>
                <w:sz w:val="24"/>
                <w:szCs w:val="24"/>
              </w:rPr>
              <w:t>іслядиплом</w:t>
            </w:r>
            <w:r w:rsidR="00B61F6F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 xml:space="preserve">ної освіти, промислові та бізнес -компанії, соціальні служби </w:t>
            </w:r>
          </w:p>
        </w:tc>
      </w:tr>
      <w:tr w:rsidR="00DC3033" w:rsidRPr="005A1FF4" w:rsidTr="00654CB4">
        <w:trPr>
          <w:trHeight w:val="84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9D5136">
            <w:pPr>
              <w:rPr>
                <w:spacing w:val="-10"/>
                <w:sz w:val="24"/>
                <w:szCs w:val="24"/>
                <w:lang w:eastAsia="en-US"/>
              </w:rPr>
            </w:pPr>
            <w:r w:rsidRPr="005A1FF4">
              <w:rPr>
                <w:spacing w:val="-10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33" w:rsidRPr="005A1FF4" w:rsidRDefault="00DC3033" w:rsidP="005805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України та сталого розвитку суспільства і держави.</w:t>
            </w:r>
          </w:p>
          <w:p w:rsidR="00DC3033" w:rsidRPr="005A1FF4" w:rsidRDefault="00DC3033" w:rsidP="005805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Фундаментальні дослідження з актуальних проблем суспільних та гуманітарних наук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>Напрям 25. Теоретико-методичні засади освіти дорослих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>Технології навчання дорослих</w:t>
            </w:r>
          </w:p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2"/>
                <w:sz w:val="24"/>
                <w:szCs w:val="24"/>
              </w:rPr>
            </w:pPr>
          </w:p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E259C1">
            <w:pPr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 xml:space="preserve">Теоретично </w:t>
            </w:r>
            <w:r w:rsidR="00B61F6F" w:rsidRPr="005A1FF4">
              <w:rPr>
                <w:spacing w:val="-12"/>
                <w:sz w:val="24"/>
                <w:szCs w:val="24"/>
              </w:rPr>
              <w:t>обґрунтува-</w:t>
            </w:r>
            <w:r w:rsidRPr="005A1FF4">
              <w:rPr>
                <w:spacing w:val="-12"/>
                <w:sz w:val="24"/>
                <w:szCs w:val="24"/>
              </w:rPr>
              <w:t>ти й розробити техно</w:t>
            </w:r>
            <w:r w:rsidR="00B61F6F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>логії навчання дорослих,   виявити та експеримен</w:t>
            </w:r>
            <w:r w:rsidR="00B61F6F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>тально перевірити педагогічні умови їх впровадження  у формальній  і неформальній освіті різних категорій дорослого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>Монографія -1 посібники -2</w:t>
            </w:r>
            <w:r w:rsidR="00E259C1" w:rsidRPr="005A1FF4">
              <w:rPr>
                <w:spacing w:val="-12"/>
                <w:sz w:val="24"/>
                <w:szCs w:val="24"/>
              </w:rPr>
              <w:t>,</w:t>
            </w:r>
            <w:r w:rsidRPr="005A1FF4">
              <w:rPr>
                <w:spacing w:val="-12"/>
                <w:sz w:val="24"/>
                <w:szCs w:val="24"/>
              </w:rPr>
              <w:t xml:space="preserve"> </w:t>
            </w:r>
          </w:p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>методичні</w:t>
            </w:r>
          </w:p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 xml:space="preserve"> рекомендації або посібники – 2,</w:t>
            </w:r>
          </w:p>
          <w:p w:rsidR="00DC3033" w:rsidRPr="005A1FF4" w:rsidRDefault="00DC3033" w:rsidP="00E259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 xml:space="preserve">статті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E259C1">
            <w:pPr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>Вдосконалення професійної під</w:t>
            </w:r>
            <w:r w:rsidR="00B61F6F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>готовки дорос</w:t>
            </w:r>
            <w:r w:rsidR="00B61F6F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>лого населення (педагогічного та різних категорій працівників різних соціально-економічних галузей) з урахуванням індивідуальни</w:t>
            </w:r>
            <w:r w:rsidR="00E259C1" w:rsidRPr="005A1FF4">
              <w:rPr>
                <w:spacing w:val="-12"/>
                <w:sz w:val="24"/>
                <w:szCs w:val="24"/>
              </w:rPr>
              <w:t>х потреб та потреб ринку праці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B61F6F">
            <w:pPr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>Вищі педагогічні навчальні заклади, заклади післядиплом</w:t>
            </w:r>
            <w:r w:rsidR="00B61F6F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>ної освіти, Центри педагогічної майстер</w:t>
            </w:r>
            <w:r w:rsidR="00B61F6F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>ності дорослих</w:t>
            </w:r>
          </w:p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</w:p>
        </w:tc>
      </w:tr>
      <w:tr w:rsidR="00DC3033" w:rsidRPr="005A1FF4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9D5136">
            <w:pPr>
              <w:rPr>
                <w:spacing w:val="-10"/>
                <w:sz w:val="24"/>
                <w:szCs w:val="24"/>
                <w:lang w:eastAsia="en-US"/>
              </w:rPr>
            </w:pPr>
            <w:r w:rsidRPr="005A1FF4">
              <w:rPr>
                <w:spacing w:val="-1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33" w:rsidRPr="005A1FF4" w:rsidRDefault="00DC3033" w:rsidP="005805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</w:t>
            </w:r>
            <w:r w:rsidRPr="005A1FF4">
              <w:rPr>
                <w:spacing w:val="-10"/>
                <w:sz w:val="24"/>
                <w:szCs w:val="24"/>
              </w:rPr>
              <w:lastRenderedPageBreak/>
              <w:t>конкурентоспроможності України та сталого розвитку суспільства і держави.</w:t>
            </w:r>
          </w:p>
          <w:p w:rsidR="00DC3033" w:rsidRPr="005A1FF4" w:rsidRDefault="00DC3033" w:rsidP="005805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Фундаментальні дослідження з актуальних проблем суспільних та гуманітарних наук.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1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lastRenderedPageBreak/>
              <w:t xml:space="preserve">Напрям 25. </w:t>
            </w:r>
            <w:r w:rsidR="009D5A76" w:rsidRPr="005A1FF4">
              <w:rPr>
                <w:spacing w:val="-12"/>
                <w:sz w:val="24"/>
                <w:szCs w:val="24"/>
              </w:rPr>
              <w:t>Теоретико-методичні засади освіти дорослих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>Теорія і мето</w:t>
            </w:r>
            <w:r w:rsidR="00E259C1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 xml:space="preserve">дика </w:t>
            </w:r>
            <w:r w:rsidR="009D5A76">
              <w:rPr>
                <w:spacing w:val="-12"/>
                <w:sz w:val="24"/>
                <w:szCs w:val="24"/>
              </w:rPr>
              <w:t>освіти</w:t>
            </w:r>
            <w:r w:rsidRPr="005A1FF4">
              <w:rPr>
                <w:spacing w:val="-12"/>
                <w:sz w:val="24"/>
                <w:szCs w:val="24"/>
              </w:rPr>
              <w:t xml:space="preserve"> дорослих в умовах цивілізаційних змін</w:t>
            </w:r>
          </w:p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2"/>
                <w:sz w:val="24"/>
                <w:szCs w:val="24"/>
              </w:rPr>
            </w:pPr>
          </w:p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 xml:space="preserve">Обґрунтувати науково-методичні засади неформальної освіти </w:t>
            </w:r>
            <w:r w:rsidRPr="005A1FF4">
              <w:rPr>
                <w:iCs/>
                <w:spacing w:val="-12"/>
                <w:sz w:val="24"/>
                <w:szCs w:val="24"/>
              </w:rPr>
              <w:t xml:space="preserve">різних </w:t>
            </w:r>
            <w:r w:rsidRPr="005A1FF4">
              <w:rPr>
                <w:spacing w:val="-12"/>
                <w:sz w:val="24"/>
                <w:szCs w:val="24"/>
              </w:rPr>
              <w:t>категорій дорослого населення,</w:t>
            </w:r>
          </w:p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>виявити організаційно-педагогічні умови  їх реалізації.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>Монографія -1</w:t>
            </w:r>
            <w:r w:rsidR="00E259C1" w:rsidRPr="005A1FF4">
              <w:rPr>
                <w:spacing w:val="-12"/>
                <w:sz w:val="24"/>
                <w:szCs w:val="24"/>
              </w:rPr>
              <w:t>,</w:t>
            </w:r>
            <w:r w:rsidRPr="005A1FF4">
              <w:rPr>
                <w:spacing w:val="-12"/>
                <w:sz w:val="24"/>
                <w:szCs w:val="24"/>
              </w:rPr>
              <w:t xml:space="preserve"> посібники -5</w:t>
            </w:r>
            <w:r w:rsidR="00E259C1" w:rsidRPr="005A1FF4">
              <w:rPr>
                <w:spacing w:val="-12"/>
                <w:sz w:val="24"/>
                <w:szCs w:val="24"/>
              </w:rPr>
              <w:t>,</w:t>
            </w:r>
            <w:r w:rsidRPr="005A1FF4">
              <w:rPr>
                <w:spacing w:val="-12"/>
                <w:sz w:val="24"/>
                <w:szCs w:val="24"/>
              </w:rPr>
              <w:t xml:space="preserve"> методичні рекомендації -2</w:t>
            </w:r>
            <w:r w:rsidR="00E259C1" w:rsidRPr="005A1FF4">
              <w:rPr>
                <w:spacing w:val="-12"/>
                <w:sz w:val="24"/>
                <w:szCs w:val="24"/>
              </w:rPr>
              <w:t>,</w:t>
            </w:r>
          </w:p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 xml:space="preserve">статті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>Сприяння формуванню андрагогічної компетентності викладачів ВНЗ і педагогічного персоналу цент</w:t>
            </w:r>
            <w:r w:rsidR="00E4223F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>рів о</w:t>
            </w:r>
            <w:r w:rsidR="00E259C1" w:rsidRPr="005A1FF4">
              <w:rPr>
                <w:spacing w:val="-12"/>
                <w:sz w:val="24"/>
                <w:szCs w:val="24"/>
              </w:rPr>
              <w:t>світи дорос</w:t>
            </w:r>
            <w:r w:rsidR="00E4223F" w:rsidRPr="005A1FF4">
              <w:rPr>
                <w:spacing w:val="-12"/>
                <w:sz w:val="24"/>
                <w:szCs w:val="24"/>
              </w:rPr>
              <w:t>-</w:t>
            </w:r>
            <w:r w:rsidR="00E259C1" w:rsidRPr="005A1FF4">
              <w:rPr>
                <w:spacing w:val="-12"/>
                <w:sz w:val="24"/>
                <w:szCs w:val="24"/>
              </w:rPr>
              <w:lastRenderedPageBreak/>
              <w:t>лих, центрів зайнятос</w:t>
            </w:r>
            <w:r w:rsidRPr="005A1FF4">
              <w:rPr>
                <w:spacing w:val="-12"/>
                <w:sz w:val="24"/>
                <w:szCs w:val="24"/>
              </w:rPr>
              <w:t>ті, університетів третього віку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lastRenderedPageBreak/>
              <w:t xml:space="preserve">Центри освіти різних категорій дорослих, центри зайнятості, університети третього віку, вищі навчальні заклади, інститути післядипломної педагогічної освіти, </w:t>
            </w:r>
            <w:r w:rsidRPr="005A1FF4">
              <w:rPr>
                <w:spacing w:val="-12"/>
                <w:sz w:val="24"/>
                <w:szCs w:val="24"/>
              </w:rPr>
              <w:lastRenderedPageBreak/>
              <w:t>територіальні центри надання соціальних послуг</w:t>
            </w:r>
          </w:p>
        </w:tc>
      </w:tr>
      <w:tr w:rsidR="00DC3033" w:rsidRPr="005A1FF4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9D5136">
            <w:pPr>
              <w:jc w:val="center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33" w:rsidRPr="005A1FF4" w:rsidRDefault="00DC3033" w:rsidP="005805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України та сталого розвитку суспільства і держави.</w:t>
            </w:r>
          </w:p>
          <w:p w:rsidR="00DC3033" w:rsidRPr="005A1FF4" w:rsidRDefault="00DC3033" w:rsidP="005805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  <w:p w:rsidR="00DC3033" w:rsidRPr="005A1FF4" w:rsidRDefault="00DC3033" w:rsidP="005805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Фундаментальні дослідження з актуальних проблем суспільних та гуманітарних наук.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>Напрям 25. Теоретико-методичні засади освіти дорослих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>Особистісний і професійний розвиток дорослого населення</w:t>
            </w:r>
          </w:p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2"/>
                <w:sz w:val="24"/>
                <w:szCs w:val="24"/>
              </w:rPr>
            </w:pPr>
          </w:p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9323AF">
            <w:pPr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>Забезпечити психологіч</w:t>
            </w:r>
            <w:r w:rsidR="009323AF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>ний супровід навчання дорослих з урахуванням індивідуальної професій</w:t>
            </w:r>
            <w:r w:rsidR="009323AF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 xml:space="preserve">ної спрямованості </w:t>
            </w:r>
            <w:r w:rsidR="009323AF" w:rsidRPr="005A1FF4">
              <w:rPr>
                <w:spacing w:val="-12"/>
                <w:sz w:val="24"/>
                <w:szCs w:val="24"/>
              </w:rPr>
              <w:t>особист</w:t>
            </w:r>
            <w:r w:rsidRPr="005A1FF4">
              <w:rPr>
                <w:spacing w:val="-12"/>
                <w:sz w:val="24"/>
                <w:szCs w:val="24"/>
              </w:rPr>
              <w:t xml:space="preserve">ості у </w:t>
            </w:r>
            <w:r w:rsidR="009323AF" w:rsidRPr="005A1FF4">
              <w:rPr>
                <w:spacing w:val="-12"/>
                <w:sz w:val="24"/>
                <w:szCs w:val="24"/>
              </w:rPr>
              <w:t>нефор-</w:t>
            </w:r>
            <w:r w:rsidRPr="005A1FF4">
              <w:rPr>
                <w:spacing w:val="-12"/>
                <w:sz w:val="24"/>
                <w:szCs w:val="24"/>
              </w:rPr>
              <w:t>мальній освіті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>Монографія -1 методичні рекомендації або посібники</w:t>
            </w:r>
            <w:r w:rsidR="009323AF" w:rsidRPr="005A1FF4">
              <w:rPr>
                <w:spacing w:val="-12"/>
                <w:sz w:val="24"/>
                <w:szCs w:val="24"/>
              </w:rPr>
              <w:t xml:space="preserve"> </w:t>
            </w:r>
            <w:r w:rsidRPr="005A1FF4">
              <w:rPr>
                <w:spacing w:val="-12"/>
                <w:sz w:val="24"/>
                <w:szCs w:val="24"/>
              </w:rPr>
              <w:t>– 4</w:t>
            </w:r>
            <w:r w:rsidR="009323AF" w:rsidRPr="005A1FF4">
              <w:rPr>
                <w:spacing w:val="-12"/>
                <w:sz w:val="24"/>
                <w:szCs w:val="24"/>
              </w:rPr>
              <w:t>,</w:t>
            </w:r>
          </w:p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 xml:space="preserve">статті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A97092">
            <w:pPr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>Активізація про</w:t>
            </w:r>
            <w:r w:rsidR="009323AF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>цесу особистіс</w:t>
            </w:r>
            <w:r w:rsidR="009323AF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>ного й професій</w:t>
            </w:r>
            <w:r w:rsidR="009323AF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>ного розвитку дорослих та задоволення освітніх потреб різних категорій дорослого насе</w:t>
            </w:r>
            <w:r w:rsidR="00A97092" w:rsidRPr="005A1FF4">
              <w:rPr>
                <w:spacing w:val="-12"/>
                <w:sz w:val="24"/>
                <w:szCs w:val="24"/>
              </w:rPr>
              <w:t>-</w:t>
            </w:r>
            <w:r w:rsidRPr="005A1FF4">
              <w:rPr>
                <w:spacing w:val="-12"/>
                <w:sz w:val="24"/>
                <w:szCs w:val="24"/>
              </w:rPr>
              <w:t>лення; посилення особистісної спрямованості і людиноцентрованості процесу навчання дорослих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B61F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5A1FF4">
              <w:rPr>
                <w:spacing w:val="-12"/>
                <w:sz w:val="24"/>
                <w:szCs w:val="24"/>
              </w:rPr>
              <w:t>Педагогічний персонал навчальних закладів різного типу, центри освіти різних категорій дорослих, служби роботи з персоналом підприємств і організацій</w:t>
            </w:r>
          </w:p>
        </w:tc>
      </w:tr>
      <w:tr w:rsidR="00DC3033" w:rsidRPr="005A1FF4" w:rsidTr="00DC3033">
        <w:trPr>
          <w:trHeight w:val="354"/>
        </w:trPr>
        <w:tc>
          <w:tcPr>
            <w:tcW w:w="15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5A1FF4" w:rsidRDefault="00DC3033" w:rsidP="00DC3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10"/>
                <w:sz w:val="24"/>
                <w:szCs w:val="24"/>
              </w:rPr>
            </w:pPr>
            <w:r w:rsidRPr="005A1FF4">
              <w:rPr>
                <w:b/>
                <w:spacing w:val="-10"/>
                <w:sz w:val="24"/>
                <w:szCs w:val="24"/>
              </w:rPr>
              <w:t>Відділення вищої освіти</w:t>
            </w:r>
          </w:p>
        </w:tc>
      </w:tr>
      <w:tr w:rsidR="003C56F0" w:rsidRPr="005A1FF4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F0" w:rsidRPr="005A1FF4" w:rsidRDefault="00DC3033" w:rsidP="003C56F0">
            <w:pPr>
              <w:jc w:val="center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25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F0" w:rsidRPr="00D04E3E" w:rsidRDefault="003C56F0" w:rsidP="00377FE7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pacing w:val="-10"/>
                <w:sz w:val="22"/>
                <w:szCs w:val="22"/>
                <w:lang w:eastAsia="uk-UA"/>
              </w:rPr>
            </w:pPr>
            <w:r w:rsidRPr="00D04E3E">
              <w:rPr>
                <w:bCs/>
                <w:spacing w:val="-10"/>
                <w:sz w:val="22"/>
                <w:szCs w:val="22"/>
                <w:lang w:eastAsia="uk-UA"/>
              </w:rPr>
              <w:t xml:space="preserve"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</w:t>
            </w:r>
            <w:r w:rsidRPr="00D04E3E">
              <w:rPr>
                <w:bCs/>
                <w:spacing w:val="-10"/>
                <w:sz w:val="22"/>
                <w:szCs w:val="22"/>
                <w:lang w:eastAsia="uk-UA"/>
              </w:rPr>
              <w:lastRenderedPageBreak/>
              <w:t xml:space="preserve">України та сталого розвитку суспільства і держави. </w:t>
            </w:r>
          </w:p>
          <w:p w:rsidR="003C56F0" w:rsidRPr="00D04E3E" w:rsidRDefault="003C56F0" w:rsidP="009B3014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10"/>
                <w:sz w:val="22"/>
                <w:szCs w:val="22"/>
              </w:rPr>
            </w:pPr>
            <w:r w:rsidRPr="00D04E3E">
              <w:rPr>
                <w:bCs/>
                <w:spacing w:val="-10"/>
                <w:sz w:val="22"/>
                <w:szCs w:val="22"/>
                <w:lang w:eastAsia="uk-UA"/>
              </w:rPr>
              <w:t>Фундаментальні дослідження з актуальних проблем с</w:t>
            </w:r>
            <w:r w:rsidR="00377FE7" w:rsidRPr="00D04E3E">
              <w:rPr>
                <w:bCs/>
                <w:spacing w:val="-10"/>
                <w:sz w:val="22"/>
                <w:szCs w:val="22"/>
                <w:lang w:eastAsia="uk-UA"/>
              </w:rPr>
              <w:t>успільних  та гуманітарних наук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F0" w:rsidRPr="005A1FF4" w:rsidRDefault="00377FE7" w:rsidP="00377FE7">
            <w:pPr>
              <w:pStyle w:val="af4"/>
              <w:jc w:val="left"/>
              <w:rPr>
                <w:spacing w:val="-10"/>
                <w:lang w:val="uk-UA"/>
              </w:rPr>
            </w:pPr>
            <w:r w:rsidRPr="005A1FF4">
              <w:rPr>
                <w:spacing w:val="-10"/>
                <w:lang w:val="uk-UA"/>
              </w:rPr>
              <w:lastRenderedPageBreak/>
              <w:t xml:space="preserve">Напрям 29. </w:t>
            </w:r>
            <w:r w:rsidR="003C56F0" w:rsidRPr="005A1FF4">
              <w:rPr>
                <w:spacing w:val="-10"/>
                <w:lang w:val="uk-UA"/>
              </w:rPr>
              <w:t>Зміст, форми і технології вищої освіти</w:t>
            </w:r>
          </w:p>
          <w:p w:rsidR="003C56F0" w:rsidRPr="005A1FF4" w:rsidRDefault="003C56F0" w:rsidP="00377FE7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87D" w:rsidRPr="00EC187D" w:rsidRDefault="00EC187D" w:rsidP="00EC187D">
            <w:pPr>
              <w:rPr>
                <w:spacing w:val="-10"/>
                <w:sz w:val="22"/>
                <w:szCs w:val="22"/>
              </w:rPr>
            </w:pPr>
            <w:r w:rsidRPr="00EC187D">
              <w:rPr>
                <w:spacing w:val="-10"/>
                <w:sz w:val="22"/>
                <w:szCs w:val="22"/>
              </w:rPr>
              <w:t>Організація дослідницько -інноваційної</w:t>
            </w:r>
          </w:p>
          <w:p w:rsidR="00EC187D" w:rsidRPr="00EC187D" w:rsidRDefault="00EC187D" w:rsidP="00EC187D">
            <w:pPr>
              <w:rPr>
                <w:spacing w:val="-10"/>
                <w:sz w:val="22"/>
                <w:szCs w:val="22"/>
              </w:rPr>
            </w:pPr>
            <w:r w:rsidRPr="00EC187D">
              <w:rPr>
                <w:spacing w:val="-10"/>
                <w:sz w:val="22"/>
                <w:szCs w:val="22"/>
              </w:rPr>
              <w:t>діяльності у вищій школі</w:t>
            </w:r>
          </w:p>
          <w:p w:rsidR="003C56F0" w:rsidRPr="005A1FF4" w:rsidRDefault="003C56F0" w:rsidP="00377FE7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F0" w:rsidRPr="005A1FF4" w:rsidRDefault="003C56F0" w:rsidP="00377FE7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Визначити та обґрунту</w:t>
            </w:r>
            <w:r w:rsidR="00377FE7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вати  ефективні техно</w:t>
            </w:r>
            <w:r w:rsidR="00377FE7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логії  формування дослідницької компетентності студен</w:t>
            </w:r>
            <w:r w:rsidR="00377FE7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 xml:space="preserve">тів  і професійного розвитку викладачів </w:t>
            </w:r>
            <w:r w:rsidRPr="005A1FF4">
              <w:rPr>
                <w:spacing w:val="-10"/>
                <w:sz w:val="24"/>
                <w:szCs w:val="24"/>
              </w:rPr>
              <w:lastRenderedPageBreak/>
              <w:t>університетів в умовах інтеграції вищої освіти і науки</w:t>
            </w:r>
            <w:r w:rsidRPr="005A1FF4">
              <w:rPr>
                <w:b/>
                <w:spacing w:val="-10"/>
                <w:sz w:val="24"/>
                <w:szCs w:val="24"/>
              </w:rPr>
              <w:t xml:space="preserve"> </w:t>
            </w:r>
          </w:p>
          <w:p w:rsidR="003C56F0" w:rsidRPr="005A1FF4" w:rsidRDefault="003C56F0" w:rsidP="00377FE7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F0" w:rsidRPr="005A1FF4" w:rsidRDefault="009B3014" w:rsidP="00377FE7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Монографія – 1, п</w:t>
            </w:r>
            <w:r w:rsidR="003C56F0" w:rsidRPr="005A1FF4">
              <w:rPr>
                <w:spacing w:val="-10"/>
                <w:sz w:val="24"/>
                <w:szCs w:val="24"/>
              </w:rPr>
              <w:t>репринт</w:t>
            </w:r>
          </w:p>
          <w:p w:rsidR="003C56F0" w:rsidRPr="005A1FF4" w:rsidRDefault="003C56F0" w:rsidP="00377FE7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(</w:t>
            </w:r>
            <w:r w:rsidR="00D2241D" w:rsidRPr="005A1FF4">
              <w:rPr>
                <w:spacing w:val="-10"/>
                <w:sz w:val="24"/>
                <w:szCs w:val="24"/>
              </w:rPr>
              <w:t>аналітич</w:t>
            </w:r>
            <w:r w:rsidRPr="005A1FF4">
              <w:rPr>
                <w:spacing w:val="-10"/>
                <w:sz w:val="24"/>
                <w:szCs w:val="24"/>
              </w:rPr>
              <w:t>ні матеріали)</w:t>
            </w:r>
            <w:r w:rsidR="009B3014" w:rsidRPr="005A1FF4">
              <w:rPr>
                <w:spacing w:val="-10"/>
                <w:sz w:val="24"/>
                <w:szCs w:val="24"/>
              </w:rPr>
              <w:t xml:space="preserve"> – 1,</w:t>
            </w:r>
            <w:r w:rsidRPr="005A1FF4">
              <w:rPr>
                <w:spacing w:val="-10"/>
                <w:sz w:val="24"/>
                <w:szCs w:val="24"/>
              </w:rPr>
              <w:t xml:space="preserve"> </w:t>
            </w:r>
            <w:r w:rsidR="009B3014" w:rsidRPr="005A1FF4">
              <w:rPr>
                <w:spacing w:val="-10"/>
                <w:sz w:val="24"/>
                <w:szCs w:val="24"/>
              </w:rPr>
              <w:t>м</w:t>
            </w:r>
            <w:r w:rsidRPr="005A1FF4">
              <w:rPr>
                <w:spacing w:val="-10"/>
                <w:sz w:val="24"/>
                <w:szCs w:val="24"/>
              </w:rPr>
              <w:t xml:space="preserve">етодичні рекомендації </w:t>
            </w:r>
            <w:r w:rsidR="009B3014" w:rsidRPr="005A1FF4">
              <w:rPr>
                <w:spacing w:val="-10"/>
                <w:sz w:val="24"/>
                <w:szCs w:val="24"/>
              </w:rPr>
              <w:t>–</w:t>
            </w:r>
            <w:r w:rsidRPr="005A1FF4">
              <w:rPr>
                <w:spacing w:val="-10"/>
                <w:sz w:val="24"/>
                <w:szCs w:val="24"/>
              </w:rPr>
              <w:t xml:space="preserve"> </w:t>
            </w:r>
            <w:r w:rsidR="009B3014" w:rsidRPr="005A1FF4">
              <w:rPr>
                <w:spacing w:val="-10"/>
                <w:sz w:val="24"/>
                <w:szCs w:val="24"/>
              </w:rPr>
              <w:t xml:space="preserve">1, </w:t>
            </w:r>
            <w:r w:rsidRPr="005A1FF4">
              <w:rPr>
                <w:spacing w:val="-10"/>
                <w:sz w:val="24"/>
                <w:szCs w:val="24"/>
              </w:rPr>
              <w:t xml:space="preserve"> </w:t>
            </w:r>
          </w:p>
          <w:p w:rsidR="003C56F0" w:rsidRPr="005A1FF4" w:rsidRDefault="009B3014" w:rsidP="00377FE7">
            <w:pPr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F0" w:rsidRPr="005A1FF4" w:rsidRDefault="003C56F0" w:rsidP="00377FE7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Підвищення  рівня дослід</w:t>
            </w:r>
            <w:r w:rsidR="009B3014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ницької компе</w:t>
            </w:r>
            <w:r w:rsidR="00C9199F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тентності   сту</w:t>
            </w:r>
            <w:r w:rsidR="00C9199F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дентів.</w:t>
            </w:r>
          </w:p>
          <w:p w:rsidR="003C56F0" w:rsidRPr="005A1FF4" w:rsidRDefault="003C56F0" w:rsidP="00377FE7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 xml:space="preserve">Стимулювання  професійного </w:t>
            </w:r>
            <w:r w:rsidRPr="005A1FF4">
              <w:rPr>
                <w:spacing w:val="-10"/>
                <w:sz w:val="24"/>
                <w:szCs w:val="24"/>
              </w:rPr>
              <w:lastRenderedPageBreak/>
              <w:t>розвитку  викла</w:t>
            </w:r>
            <w:r w:rsidR="00C9199F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дачів універси</w:t>
            </w:r>
            <w:r w:rsidR="00C9199F" w:rsidRPr="005A1FF4">
              <w:rPr>
                <w:spacing w:val="-10"/>
                <w:sz w:val="24"/>
                <w:szCs w:val="24"/>
              </w:rPr>
              <w:t>-</w:t>
            </w:r>
            <w:r w:rsidRPr="005A1FF4">
              <w:rPr>
                <w:spacing w:val="-10"/>
                <w:sz w:val="24"/>
                <w:szCs w:val="24"/>
              </w:rPr>
              <w:t>тетів  в умовах інтеграції вищої освіти і науки.</w:t>
            </w:r>
          </w:p>
          <w:p w:rsidR="003C56F0" w:rsidRPr="005A1FF4" w:rsidRDefault="003C56F0" w:rsidP="009B3014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t>Підвищення якості вищої освіти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F0" w:rsidRPr="005A1FF4" w:rsidRDefault="003C56F0" w:rsidP="00377FE7">
            <w:pPr>
              <w:spacing w:before="60"/>
              <w:rPr>
                <w:spacing w:val="-10"/>
                <w:sz w:val="24"/>
                <w:szCs w:val="24"/>
              </w:rPr>
            </w:pPr>
            <w:r w:rsidRPr="005A1FF4">
              <w:rPr>
                <w:spacing w:val="-10"/>
                <w:sz w:val="24"/>
                <w:szCs w:val="24"/>
              </w:rPr>
              <w:lastRenderedPageBreak/>
              <w:t>Вищі навчальні заклади України</w:t>
            </w:r>
          </w:p>
          <w:p w:rsidR="003C56F0" w:rsidRPr="005A1FF4" w:rsidRDefault="003C56F0" w:rsidP="00377FE7">
            <w:pPr>
              <w:spacing w:before="60"/>
              <w:rPr>
                <w:spacing w:val="-10"/>
                <w:sz w:val="24"/>
                <w:szCs w:val="24"/>
              </w:rPr>
            </w:pPr>
          </w:p>
        </w:tc>
      </w:tr>
      <w:tr w:rsidR="0047131D" w:rsidRPr="005A1FF4" w:rsidTr="00D04E3E">
        <w:trPr>
          <w:trHeight w:val="330"/>
        </w:trPr>
        <w:tc>
          <w:tcPr>
            <w:tcW w:w="15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1D" w:rsidRPr="00D04E3E" w:rsidRDefault="0047131D" w:rsidP="0047131D">
            <w:pPr>
              <w:spacing w:before="60"/>
              <w:ind w:left="720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D04E3E">
              <w:rPr>
                <w:spacing w:val="-10"/>
                <w:sz w:val="22"/>
                <w:szCs w:val="22"/>
                <w:lang w:val="en-US"/>
              </w:rPr>
              <w:lastRenderedPageBreak/>
              <w:t>***</w:t>
            </w:r>
          </w:p>
        </w:tc>
      </w:tr>
      <w:tr w:rsidR="0047131D" w:rsidRPr="005A1FF4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1D" w:rsidRPr="00D04E3E" w:rsidRDefault="0047131D" w:rsidP="003C56F0">
            <w:pPr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D04E3E">
              <w:rPr>
                <w:spacing w:val="-10"/>
                <w:sz w:val="24"/>
                <w:szCs w:val="24"/>
                <w:lang w:val="en-US"/>
              </w:rPr>
              <w:t>26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4" w:rsidRPr="00D04E3E" w:rsidRDefault="00481C74" w:rsidP="00481C74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pacing w:val="-10"/>
                <w:sz w:val="22"/>
                <w:szCs w:val="22"/>
                <w:lang w:eastAsia="uk-UA"/>
              </w:rPr>
            </w:pPr>
            <w:r w:rsidRPr="00D04E3E">
              <w:rPr>
                <w:bCs/>
                <w:spacing w:val="-10"/>
                <w:sz w:val="22"/>
                <w:szCs w:val="22"/>
                <w:lang w:eastAsia="uk-UA"/>
              </w:rPr>
              <w:t xml:space="preserve"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України та сталого розвитку суспільства і держави. </w:t>
            </w:r>
          </w:p>
          <w:p w:rsidR="0047131D" w:rsidRPr="00D04E3E" w:rsidRDefault="00481C74" w:rsidP="00481C74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pacing w:val="-10"/>
                <w:sz w:val="22"/>
                <w:szCs w:val="22"/>
                <w:lang w:eastAsia="uk-UA"/>
              </w:rPr>
            </w:pPr>
            <w:r w:rsidRPr="00D04E3E">
              <w:rPr>
                <w:bCs/>
                <w:spacing w:val="-10"/>
                <w:sz w:val="22"/>
                <w:szCs w:val="22"/>
                <w:lang w:eastAsia="uk-UA"/>
              </w:rPr>
              <w:t>Фундаментальні дослідження з актуальних проблем суспільних  та гуманітарних наук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1D" w:rsidRPr="00D04E3E" w:rsidRDefault="00481C74" w:rsidP="00377FE7">
            <w:pPr>
              <w:pStyle w:val="af4"/>
              <w:jc w:val="left"/>
              <w:rPr>
                <w:spacing w:val="-10"/>
                <w:lang w:val="uk-UA"/>
              </w:rPr>
            </w:pPr>
            <w:r w:rsidRPr="00D04E3E">
              <w:rPr>
                <w:spacing w:val="-10"/>
                <w:lang w:val="uk-UA"/>
              </w:rPr>
              <w:t>Напрям 30. Педагогічна освіта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1D" w:rsidRPr="00D04E3E" w:rsidRDefault="00481C74" w:rsidP="00377FE7">
            <w:pPr>
              <w:rPr>
                <w:spacing w:val="-10"/>
                <w:sz w:val="24"/>
                <w:szCs w:val="24"/>
              </w:rPr>
            </w:pPr>
            <w:r w:rsidRPr="00D04E3E">
              <w:rPr>
                <w:spacing w:val="-10"/>
                <w:sz w:val="24"/>
                <w:szCs w:val="24"/>
              </w:rPr>
              <w:t>Концепуальні засади, моделі, зміст і форми безперервної освіти вчителів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1D" w:rsidRPr="00D04E3E" w:rsidRDefault="00EA0031" w:rsidP="00377FE7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  <w:r w:rsidRPr="00D04E3E">
              <w:rPr>
                <w:spacing w:val="-10"/>
                <w:sz w:val="24"/>
                <w:szCs w:val="24"/>
              </w:rPr>
              <w:t>Розробити науково-методологічні засади підготовки вчителів в умовах модернізації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1D" w:rsidRPr="00D04E3E" w:rsidRDefault="00EA0031" w:rsidP="00377FE7">
            <w:pPr>
              <w:rPr>
                <w:spacing w:val="-10"/>
                <w:sz w:val="24"/>
                <w:szCs w:val="24"/>
              </w:rPr>
            </w:pPr>
            <w:r w:rsidRPr="00D04E3E">
              <w:rPr>
                <w:spacing w:val="-10"/>
                <w:sz w:val="24"/>
                <w:szCs w:val="24"/>
              </w:rPr>
              <w:t>Монографія – 1, посібник – 1, препринт (концепція) – 1, 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1D" w:rsidRPr="00D04E3E" w:rsidRDefault="00EA0031" w:rsidP="00377FE7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  <w:r w:rsidRPr="00D04E3E">
              <w:rPr>
                <w:spacing w:val="-10"/>
                <w:sz w:val="24"/>
                <w:szCs w:val="24"/>
              </w:rPr>
              <w:t>Підвищення якості фахової підготовки вчителів в умовах модернізації освіти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1D" w:rsidRPr="00D04E3E" w:rsidRDefault="00EA0031" w:rsidP="00377FE7">
            <w:pPr>
              <w:spacing w:before="60"/>
              <w:rPr>
                <w:spacing w:val="-10"/>
                <w:sz w:val="24"/>
                <w:szCs w:val="24"/>
              </w:rPr>
            </w:pPr>
            <w:r w:rsidRPr="00D04E3E">
              <w:rPr>
                <w:spacing w:val="-10"/>
                <w:sz w:val="24"/>
                <w:szCs w:val="24"/>
              </w:rPr>
              <w:t xml:space="preserve">Вищі навчальні заклади педагогічного профілю, заклади післядипломної педагогічної освіти; </w:t>
            </w:r>
            <w:r w:rsidR="00D04E3E" w:rsidRPr="00D04E3E">
              <w:rPr>
                <w:spacing w:val="-10"/>
                <w:sz w:val="24"/>
                <w:szCs w:val="24"/>
              </w:rPr>
              <w:t>органи управління освітою</w:t>
            </w:r>
          </w:p>
        </w:tc>
      </w:tr>
    </w:tbl>
    <w:p w:rsidR="00924E9A" w:rsidRPr="00481C74" w:rsidRDefault="00924E9A" w:rsidP="00FC3FF3">
      <w:pPr>
        <w:ind w:firstLine="709"/>
        <w:jc w:val="both"/>
        <w:rPr>
          <w:spacing w:val="-12"/>
          <w:sz w:val="24"/>
          <w:szCs w:val="24"/>
        </w:rPr>
      </w:pPr>
    </w:p>
    <w:p w:rsidR="0047131D" w:rsidRPr="00481C74" w:rsidRDefault="0047131D" w:rsidP="00FC3FF3">
      <w:pPr>
        <w:ind w:firstLine="709"/>
        <w:jc w:val="both"/>
        <w:rPr>
          <w:spacing w:val="-12"/>
          <w:sz w:val="24"/>
          <w:szCs w:val="24"/>
        </w:rPr>
      </w:pPr>
    </w:p>
    <w:p w:rsidR="0047131D" w:rsidRPr="00481C74" w:rsidRDefault="0047131D" w:rsidP="00FC3FF3">
      <w:pPr>
        <w:ind w:firstLine="709"/>
        <w:jc w:val="both"/>
        <w:rPr>
          <w:spacing w:val="-12"/>
          <w:sz w:val="24"/>
          <w:szCs w:val="24"/>
        </w:rPr>
      </w:pPr>
    </w:p>
    <w:p w:rsidR="0047131D" w:rsidRPr="00481C74" w:rsidRDefault="0047131D" w:rsidP="00FC3FF3">
      <w:pPr>
        <w:ind w:firstLine="709"/>
        <w:jc w:val="both"/>
        <w:rPr>
          <w:spacing w:val="-12"/>
          <w:sz w:val="24"/>
          <w:szCs w:val="24"/>
        </w:rPr>
      </w:pPr>
    </w:p>
    <w:p w:rsidR="0047131D" w:rsidRPr="00481C74" w:rsidRDefault="0047131D" w:rsidP="00FC3FF3">
      <w:pPr>
        <w:ind w:firstLine="709"/>
        <w:jc w:val="both"/>
        <w:rPr>
          <w:spacing w:val="-12"/>
          <w:sz w:val="24"/>
          <w:szCs w:val="24"/>
        </w:rPr>
      </w:pPr>
    </w:p>
    <w:p w:rsidR="0047131D" w:rsidRPr="00481C74" w:rsidRDefault="0047131D" w:rsidP="00FC3FF3">
      <w:pPr>
        <w:ind w:firstLine="709"/>
        <w:jc w:val="both"/>
        <w:rPr>
          <w:spacing w:val="-12"/>
          <w:sz w:val="24"/>
          <w:szCs w:val="24"/>
        </w:rPr>
      </w:pPr>
    </w:p>
    <w:p w:rsidR="00AB2E1F" w:rsidRPr="005A1FF4" w:rsidRDefault="00AB2E1F" w:rsidP="00683EED">
      <w:pPr>
        <w:ind w:right="-57"/>
        <w:rPr>
          <w:spacing w:val="-12"/>
          <w:sz w:val="24"/>
          <w:szCs w:val="24"/>
        </w:rPr>
        <w:sectPr w:rsidR="00AB2E1F" w:rsidRPr="005A1FF4" w:rsidSect="006F743F">
          <w:footerReference w:type="even" r:id="rId9"/>
          <w:footerReference w:type="default" r:id="rId10"/>
          <w:pgSz w:w="16838" w:h="11906" w:orient="landscape" w:code="9"/>
          <w:pgMar w:top="851" w:right="1134" w:bottom="851" w:left="851" w:header="709" w:footer="0" w:gutter="0"/>
          <w:cols w:space="709"/>
          <w:titlePg/>
        </w:sectPr>
      </w:pPr>
    </w:p>
    <w:p w:rsidR="0092344F" w:rsidRPr="005A1FF4" w:rsidRDefault="0092344F" w:rsidP="00683EED">
      <w:pPr>
        <w:ind w:left="-57" w:right="-57"/>
        <w:rPr>
          <w:spacing w:val="-12"/>
          <w:sz w:val="24"/>
          <w:szCs w:val="24"/>
        </w:rPr>
      </w:pPr>
    </w:p>
    <w:sectPr w:rsidR="0092344F" w:rsidRPr="005A1FF4" w:rsidSect="008B73F3">
      <w:pgSz w:w="11906" w:h="16838" w:code="9"/>
      <w:pgMar w:top="1134" w:right="851" w:bottom="851" w:left="1418" w:header="709" w:footer="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F8" w:rsidRDefault="00FC51F8">
      <w:r>
        <w:separator/>
      </w:r>
    </w:p>
  </w:endnote>
  <w:endnote w:type="continuationSeparator" w:id="0">
    <w:p w:rsidR="00FC51F8" w:rsidRDefault="00FC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87D" w:rsidRDefault="00B0487D" w:rsidP="004E432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487D" w:rsidRDefault="00B0487D" w:rsidP="006F743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87D" w:rsidRPr="00D44669" w:rsidRDefault="00B0487D" w:rsidP="004E4320">
    <w:pPr>
      <w:pStyle w:val="ac"/>
      <w:framePr w:wrap="around" w:vAnchor="text" w:hAnchor="margin" w:xAlign="right" w:y="1"/>
      <w:rPr>
        <w:rStyle w:val="ae"/>
        <w:sz w:val="24"/>
        <w:szCs w:val="24"/>
      </w:rPr>
    </w:pPr>
    <w:r w:rsidRPr="00D44669">
      <w:rPr>
        <w:rStyle w:val="ae"/>
        <w:sz w:val="24"/>
        <w:szCs w:val="24"/>
      </w:rPr>
      <w:fldChar w:fldCharType="begin"/>
    </w:r>
    <w:r w:rsidRPr="00D44669">
      <w:rPr>
        <w:rStyle w:val="ae"/>
        <w:sz w:val="24"/>
        <w:szCs w:val="24"/>
      </w:rPr>
      <w:instrText xml:space="preserve">PAGE  </w:instrText>
    </w:r>
    <w:r w:rsidRPr="00D44669">
      <w:rPr>
        <w:rStyle w:val="ae"/>
        <w:sz w:val="24"/>
        <w:szCs w:val="24"/>
      </w:rPr>
      <w:fldChar w:fldCharType="separate"/>
    </w:r>
    <w:r w:rsidR="005D01FE">
      <w:rPr>
        <w:rStyle w:val="ae"/>
        <w:noProof/>
        <w:sz w:val="24"/>
        <w:szCs w:val="24"/>
      </w:rPr>
      <w:t>4</w:t>
    </w:r>
    <w:r w:rsidRPr="00D44669">
      <w:rPr>
        <w:rStyle w:val="ae"/>
        <w:sz w:val="24"/>
        <w:szCs w:val="24"/>
      </w:rPr>
      <w:fldChar w:fldCharType="end"/>
    </w:r>
  </w:p>
  <w:p w:rsidR="00B0487D" w:rsidRDefault="00B0487D" w:rsidP="006F743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F8" w:rsidRDefault="00FC51F8">
      <w:r>
        <w:separator/>
      </w:r>
    </w:p>
  </w:footnote>
  <w:footnote w:type="continuationSeparator" w:id="0">
    <w:p w:rsidR="00FC51F8" w:rsidRDefault="00FC5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4AEB"/>
    <w:multiLevelType w:val="singleLevel"/>
    <w:tmpl w:val="A4A499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E750354"/>
    <w:multiLevelType w:val="hybridMultilevel"/>
    <w:tmpl w:val="4F1A131C"/>
    <w:lvl w:ilvl="0" w:tplc="583697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E0FA0"/>
    <w:multiLevelType w:val="hybridMultilevel"/>
    <w:tmpl w:val="30A6D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27C69"/>
    <w:multiLevelType w:val="hybridMultilevel"/>
    <w:tmpl w:val="58541014"/>
    <w:lvl w:ilvl="0" w:tplc="98EE5EEE">
      <w:start w:val="15"/>
      <w:numFmt w:val="bullet"/>
      <w:lvlText w:val="–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4">
    <w:nsid w:val="4EEC78ED"/>
    <w:multiLevelType w:val="hybridMultilevel"/>
    <w:tmpl w:val="F23C71EE"/>
    <w:lvl w:ilvl="0" w:tplc="2804849C">
      <w:start w:val="3"/>
      <w:numFmt w:val="bullet"/>
      <w:lvlText w:val="–"/>
      <w:lvlJc w:val="left"/>
      <w:pPr>
        <w:tabs>
          <w:tab w:val="num" w:pos="462"/>
        </w:tabs>
        <w:ind w:left="4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82"/>
        </w:tabs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02"/>
        </w:tabs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42"/>
        </w:tabs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62"/>
        </w:tabs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02"/>
        </w:tabs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22"/>
        </w:tabs>
        <w:ind w:left="6222" w:hanging="360"/>
      </w:pPr>
      <w:rPr>
        <w:rFonts w:ascii="Wingdings" w:hAnsi="Wingdings" w:hint="default"/>
      </w:rPr>
    </w:lvl>
  </w:abstractNum>
  <w:abstractNum w:abstractNumId="5">
    <w:nsid w:val="58F61C41"/>
    <w:multiLevelType w:val="hybridMultilevel"/>
    <w:tmpl w:val="81ECC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C8475D"/>
    <w:multiLevelType w:val="hybridMultilevel"/>
    <w:tmpl w:val="97449E2C"/>
    <w:lvl w:ilvl="0" w:tplc="ED56B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6D5F95"/>
    <w:multiLevelType w:val="hybridMultilevel"/>
    <w:tmpl w:val="717634E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12A14"/>
    <w:multiLevelType w:val="hybridMultilevel"/>
    <w:tmpl w:val="DDAA4EEE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B74"/>
    <w:rsid w:val="00000ECB"/>
    <w:rsid w:val="00003072"/>
    <w:rsid w:val="000056F6"/>
    <w:rsid w:val="000069D6"/>
    <w:rsid w:val="00006A41"/>
    <w:rsid w:val="00012BFD"/>
    <w:rsid w:val="000153DE"/>
    <w:rsid w:val="00015A1C"/>
    <w:rsid w:val="00015BA2"/>
    <w:rsid w:val="000164F3"/>
    <w:rsid w:val="00016E61"/>
    <w:rsid w:val="00017E4C"/>
    <w:rsid w:val="00017F5E"/>
    <w:rsid w:val="00021018"/>
    <w:rsid w:val="00021439"/>
    <w:rsid w:val="00021F75"/>
    <w:rsid w:val="000237EA"/>
    <w:rsid w:val="00023F65"/>
    <w:rsid w:val="000264CE"/>
    <w:rsid w:val="00027AD6"/>
    <w:rsid w:val="000304EA"/>
    <w:rsid w:val="00031394"/>
    <w:rsid w:val="00033874"/>
    <w:rsid w:val="00033FC5"/>
    <w:rsid w:val="00033FEF"/>
    <w:rsid w:val="00034E69"/>
    <w:rsid w:val="0003570A"/>
    <w:rsid w:val="00035C23"/>
    <w:rsid w:val="000367B0"/>
    <w:rsid w:val="000401C0"/>
    <w:rsid w:val="00040BCB"/>
    <w:rsid w:val="00041206"/>
    <w:rsid w:val="00041BF2"/>
    <w:rsid w:val="000432E7"/>
    <w:rsid w:val="00045EE4"/>
    <w:rsid w:val="00045F28"/>
    <w:rsid w:val="000463B7"/>
    <w:rsid w:val="000471E4"/>
    <w:rsid w:val="0004751B"/>
    <w:rsid w:val="000477A0"/>
    <w:rsid w:val="00051E05"/>
    <w:rsid w:val="0005628B"/>
    <w:rsid w:val="0005647B"/>
    <w:rsid w:val="00057D7B"/>
    <w:rsid w:val="00062B09"/>
    <w:rsid w:val="00062D8D"/>
    <w:rsid w:val="000635AE"/>
    <w:rsid w:val="000637F7"/>
    <w:rsid w:val="00064D8E"/>
    <w:rsid w:val="000654A6"/>
    <w:rsid w:val="00067BBC"/>
    <w:rsid w:val="00067D6E"/>
    <w:rsid w:val="00071091"/>
    <w:rsid w:val="00074ABF"/>
    <w:rsid w:val="000752C8"/>
    <w:rsid w:val="00075700"/>
    <w:rsid w:val="00075B76"/>
    <w:rsid w:val="00081367"/>
    <w:rsid w:val="00085885"/>
    <w:rsid w:val="000872BA"/>
    <w:rsid w:val="00097D1B"/>
    <w:rsid w:val="000A15C6"/>
    <w:rsid w:val="000A25A5"/>
    <w:rsid w:val="000A35EF"/>
    <w:rsid w:val="000A4534"/>
    <w:rsid w:val="000A7B88"/>
    <w:rsid w:val="000A7C12"/>
    <w:rsid w:val="000A7C43"/>
    <w:rsid w:val="000B0C66"/>
    <w:rsid w:val="000B3C26"/>
    <w:rsid w:val="000B5684"/>
    <w:rsid w:val="000C0573"/>
    <w:rsid w:val="000C1B0F"/>
    <w:rsid w:val="000C426A"/>
    <w:rsid w:val="000C52B8"/>
    <w:rsid w:val="000C5925"/>
    <w:rsid w:val="000C6561"/>
    <w:rsid w:val="000D187C"/>
    <w:rsid w:val="000D4B7E"/>
    <w:rsid w:val="000D5717"/>
    <w:rsid w:val="000D7F38"/>
    <w:rsid w:val="000E10C1"/>
    <w:rsid w:val="000E3F3C"/>
    <w:rsid w:val="000E41A3"/>
    <w:rsid w:val="000E5DC5"/>
    <w:rsid w:val="000F0107"/>
    <w:rsid w:val="000F19DA"/>
    <w:rsid w:val="000F3969"/>
    <w:rsid w:val="000F5E42"/>
    <w:rsid w:val="000F7FFB"/>
    <w:rsid w:val="00100139"/>
    <w:rsid w:val="00100E9A"/>
    <w:rsid w:val="00101D5E"/>
    <w:rsid w:val="001127D3"/>
    <w:rsid w:val="001137BB"/>
    <w:rsid w:val="001154DD"/>
    <w:rsid w:val="0011709F"/>
    <w:rsid w:val="0012438C"/>
    <w:rsid w:val="00124C23"/>
    <w:rsid w:val="001272F9"/>
    <w:rsid w:val="0012757A"/>
    <w:rsid w:val="00127627"/>
    <w:rsid w:val="00130128"/>
    <w:rsid w:val="00130F72"/>
    <w:rsid w:val="0013176B"/>
    <w:rsid w:val="00133810"/>
    <w:rsid w:val="00133851"/>
    <w:rsid w:val="00133CCB"/>
    <w:rsid w:val="00134162"/>
    <w:rsid w:val="0013469D"/>
    <w:rsid w:val="001353B7"/>
    <w:rsid w:val="00136625"/>
    <w:rsid w:val="001366F0"/>
    <w:rsid w:val="00136969"/>
    <w:rsid w:val="00142D73"/>
    <w:rsid w:val="001438DB"/>
    <w:rsid w:val="001463AF"/>
    <w:rsid w:val="00146DB4"/>
    <w:rsid w:val="00147A61"/>
    <w:rsid w:val="0015075D"/>
    <w:rsid w:val="00152651"/>
    <w:rsid w:val="00152DCB"/>
    <w:rsid w:val="00153126"/>
    <w:rsid w:val="001554E4"/>
    <w:rsid w:val="001554FD"/>
    <w:rsid w:val="001564D1"/>
    <w:rsid w:val="0015794C"/>
    <w:rsid w:val="0016080C"/>
    <w:rsid w:val="0016097A"/>
    <w:rsid w:val="00160E6B"/>
    <w:rsid w:val="0016128D"/>
    <w:rsid w:val="00162005"/>
    <w:rsid w:val="00162A97"/>
    <w:rsid w:val="00163A58"/>
    <w:rsid w:val="00164D5C"/>
    <w:rsid w:val="00165D5D"/>
    <w:rsid w:val="00165D65"/>
    <w:rsid w:val="00165FD0"/>
    <w:rsid w:val="00166101"/>
    <w:rsid w:val="001664BE"/>
    <w:rsid w:val="00171C44"/>
    <w:rsid w:val="00172B9D"/>
    <w:rsid w:val="00174ED2"/>
    <w:rsid w:val="00175031"/>
    <w:rsid w:val="001777EC"/>
    <w:rsid w:val="00177912"/>
    <w:rsid w:val="0018010E"/>
    <w:rsid w:val="001813CF"/>
    <w:rsid w:val="00181912"/>
    <w:rsid w:val="0018237D"/>
    <w:rsid w:val="00183D96"/>
    <w:rsid w:val="00185572"/>
    <w:rsid w:val="00186038"/>
    <w:rsid w:val="001864EE"/>
    <w:rsid w:val="001877CA"/>
    <w:rsid w:val="001909E0"/>
    <w:rsid w:val="001911A6"/>
    <w:rsid w:val="00192431"/>
    <w:rsid w:val="00197B9A"/>
    <w:rsid w:val="001A00A5"/>
    <w:rsid w:val="001A0853"/>
    <w:rsid w:val="001A23EE"/>
    <w:rsid w:val="001A2F03"/>
    <w:rsid w:val="001B0F26"/>
    <w:rsid w:val="001B3896"/>
    <w:rsid w:val="001B3ACF"/>
    <w:rsid w:val="001C2882"/>
    <w:rsid w:val="001C3C37"/>
    <w:rsid w:val="001C7AEA"/>
    <w:rsid w:val="001D092E"/>
    <w:rsid w:val="001D1942"/>
    <w:rsid w:val="001D4507"/>
    <w:rsid w:val="001D7AF3"/>
    <w:rsid w:val="001D7E4F"/>
    <w:rsid w:val="001E0277"/>
    <w:rsid w:val="001F227F"/>
    <w:rsid w:val="001F2B5D"/>
    <w:rsid w:val="001F4A81"/>
    <w:rsid w:val="001F597E"/>
    <w:rsid w:val="001F62EC"/>
    <w:rsid w:val="001F6A19"/>
    <w:rsid w:val="001F7FDD"/>
    <w:rsid w:val="00200527"/>
    <w:rsid w:val="0020095B"/>
    <w:rsid w:val="00201648"/>
    <w:rsid w:val="00203AC6"/>
    <w:rsid w:val="002048B3"/>
    <w:rsid w:val="0020758B"/>
    <w:rsid w:val="00207FFD"/>
    <w:rsid w:val="0021087C"/>
    <w:rsid w:val="00210EE3"/>
    <w:rsid w:val="00211642"/>
    <w:rsid w:val="00212124"/>
    <w:rsid w:val="002145B7"/>
    <w:rsid w:val="00215195"/>
    <w:rsid w:val="0021633B"/>
    <w:rsid w:val="00217D57"/>
    <w:rsid w:val="00221771"/>
    <w:rsid w:val="00222565"/>
    <w:rsid w:val="0022612D"/>
    <w:rsid w:val="002276A5"/>
    <w:rsid w:val="00227ED5"/>
    <w:rsid w:val="0023177F"/>
    <w:rsid w:val="00233D10"/>
    <w:rsid w:val="00236F83"/>
    <w:rsid w:val="00237D93"/>
    <w:rsid w:val="00240B43"/>
    <w:rsid w:val="00242562"/>
    <w:rsid w:val="002443AA"/>
    <w:rsid w:val="0025177D"/>
    <w:rsid w:val="00251D1F"/>
    <w:rsid w:val="00251DBF"/>
    <w:rsid w:val="00251FF2"/>
    <w:rsid w:val="00253CB4"/>
    <w:rsid w:val="00254830"/>
    <w:rsid w:val="00254F97"/>
    <w:rsid w:val="002606C4"/>
    <w:rsid w:val="00260DBC"/>
    <w:rsid w:val="00265293"/>
    <w:rsid w:val="0026618B"/>
    <w:rsid w:val="0026744C"/>
    <w:rsid w:val="002675A5"/>
    <w:rsid w:val="002712D5"/>
    <w:rsid w:val="00273A67"/>
    <w:rsid w:val="00273FE5"/>
    <w:rsid w:val="0027588A"/>
    <w:rsid w:val="00276C17"/>
    <w:rsid w:val="00276DA7"/>
    <w:rsid w:val="002771F1"/>
    <w:rsid w:val="00277323"/>
    <w:rsid w:val="00277CA4"/>
    <w:rsid w:val="0028037C"/>
    <w:rsid w:val="00280EB5"/>
    <w:rsid w:val="00282E84"/>
    <w:rsid w:val="00283991"/>
    <w:rsid w:val="00283A80"/>
    <w:rsid w:val="002849A3"/>
    <w:rsid w:val="0028515F"/>
    <w:rsid w:val="00290AE6"/>
    <w:rsid w:val="00292A12"/>
    <w:rsid w:val="00292BD6"/>
    <w:rsid w:val="00293445"/>
    <w:rsid w:val="00293CEB"/>
    <w:rsid w:val="00293DA0"/>
    <w:rsid w:val="002968C5"/>
    <w:rsid w:val="00296F50"/>
    <w:rsid w:val="002A05E1"/>
    <w:rsid w:val="002A1A5C"/>
    <w:rsid w:val="002A20DC"/>
    <w:rsid w:val="002A4D94"/>
    <w:rsid w:val="002A5051"/>
    <w:rsid w:val="002A51EF"/>
    <w:rsid w:val="002A59DA"/>
    <w:rsid w:val="002A6F31"/>
    <w:rsid w:val="002A7BF4"/>
    <w:rsid w:val="002B16D8"/>
    <w:rsid w:val="002B201F"/>
    <w:rsid w:val="002B3423"/>
    <w:rsid w:val="002B3959"/>
    <w:rsid w:val="002B3D85"/>
    <w:rsid w:val="002B7468"/>
    <w:rsid w:val="002C0FE4"/>
    <w:rsid w:val="002C3E06"/>
    <w:rsid w:val="002C6A2C"/>
    <w:rsid w:val="002D20E8"/>
    <w:rsid w:val="002D385A"/>
    <w:rsid w:val="002D477C"/>
    <w:rsid w:val="002D51FF"/>
    <w:rsid w:val="002D61E7"/>
    <w:rsid w:val="002D7FCE"/>
    <w:rsid w:val="002E0C78"/>
    <w:rsid w:val="002E2F43"/>
    <w:rsid w:val="002E38A4"/>
    <w:rsid w:val="002E3FA4"/>
    <w:rsid w:val="002E5A36"/>
    <w:rsid w:val="002E5CC1"/>
    <w:rsid w:val="002E6697"/>
    <w:rsid w:val="002E6E94"/>
    <w:rsid w:val="002E77A4"/>
    <w:rsid w:val="002F06FC"/>
    <w:rsid w:val="002F1F4D"/>
    <w:rsid w:val="002F684A"/>
    <w:rsid w:val="002F699D"/>
    <w:rsid w:val="002F6AC0"/>
    <w:rsid w:val="00300817"/>
    <w:rsid w:val="003009C4"/>
    <w:rsid w:val="00301A5D"/>
    <w:rsid w:val="00303942"/>
    <w:rsid w:val="00304B45"/>
    <w:rsid w:val="00306A50"/>
    <w:rsid w:val="0031100F"/>
    <w:rsid w:val="00311D3A"/>
    <w:rsid w:val="003126D0"/>
    <w:rsid w:val="003153D4"/>
    <w:rsid w:val="003155C5"/>
    <w:rsid w:val="0031648D"/>
    <w:rsid w:val="0032143A"/>
    <w:rsid w:val="0032278C"/>
    <w:rsid w:val="00324C2D"/>
    <w:rsid w:val="00324E58"/>
    <w:rsid w:val="00326EA4"/>
    <w:rsid w:val="00331C72"/>
    <w:rsid w:val="003322CE"/>
    <w:rsid w:val="003351C1"/>
    <w:rsid w:val="00336326"/>
    <w:rsid w:val="00336960"/>
    <w:rsid w:val="00336C66"/>
    <w:rsid w:val="0034053F"/>
    <w:rsid w:val="003409FD"/>
    <w:rsid w:val="00340E3C"/>
    <w:rsid w:val="0034259A"/>
    <w:rsid w:val="00345E1B"/>
    <w:rsid w:val="00347DEA"/>
    <w:rsid w:val="003505FD"/>
    <w:rsid w:val="00350EFE"/>
    <w:rsid w:val="00351221"/>
    <w:rsid w:val="00351539"/>
    <w:rsid w:val="00351A15"/>
    <w:rsid w:val="00351DB4"/>
    <w:rsid w:val="00351EB1"/>
    <w:rsid w:val="0035221C"/>
    <w:rsid w:val="0035289F"/>
    <w:rsid w:val="00354251"/>
    <w:rsid w:val="0035450B"/>
    <w:rsid w:val="00355259"/>
    <w:rsid w:val="00355AB3"/>
    <w:rsid w:val="00356566"/>
    <w:rsid w:val="00356C98"/>
    <w:rsid w:val="00357825"/>
    <w:rsid w:val="00362FB2"/>
    <w:rsid w:val="00365164"/>
    <w:rsid w:val="0036737E"/>
    <w:rsid w:val="0037040B"/>
    <w:rsid w:val="00371614"/>
    <w:rsid w:val="003724E6"/>
    <w:rsid w:val="00372EC8"/>
    <w:rsid w:val="0037375D"/>
    <w:rsid w:val="00374EBE"/>
    <w:rsid w:val="00374ED2"/>
    <w:rsid w:val="00377180"/>
    <w:rsid w:val="00377F31"/>
    <w:rsid w:val="00377FE7"/>
    <w:rsid w:val="0038027E"/>
    <w:rsid w:val="00380345"/>
    <w:rsid w:val="00381E68"/>
    <w:rsid w:val="00384151"/>
    <w:rsid w:val="0038461A"/>
    <w:rsid w:val="00390C7D"/>
    <w:rsid w:val="0039189E"/>
    <w:rsid w:val="00392602"/>
    <w:rsid w:val="003928AC"/>
    <w:rsid w:val="00397A4E"/>
    <w:rsid w:val="003A0F80"/>
    <w:rsid w:val="003A3A65"/>
    <w:rsid w:val="003A6AA0"/>
    <w:rsid w:val="003B645F"/>
    <w:rsid w:val="003C063D"/>
    <w:rsid w:val="003C2D5A"/>
    <w:rsid w:val="003C4899"/>
    <w:rsid w:val="003C50AE"/>
    <w:rsid w:val="003C5393"/>
    <w:rsid w:val="003C56F0"/>
    <w:rsid w:val="003D0489"/>
    <w:rsid w:val="003D0496"/>
    <w:rsid w:val="003D191D"/>
    <w:rsid w:val="003D1F15"/>
    <w:rsid w:val="003D5521"/>
    <w:rsid w:val="003E0D35"/>
    <w:rsid w:val="003E1FA9"/>
    <w:rsid w:val="003E3795"/>
    <w:rsid w:val="003E4531"/>
    <w:rsid w:val="003E5C77"/>
    <w:rsid w:val="003F293A"/>
    <w:rsid w:val="003F3D8B"/>
    <w:rsid w:val="003F432A"/>
    <w:rsid w:val="003F546E"/>
    <w:rsid w:val="003F5FDB"/>
    <w:rsid w:val="00405AD4"/>
    <w:rsid w:val="00410420"/>
    <w:rsid w:val="004115F4"/>
    <w:rsid w:val="004138A8"/>
    <w:rsid w:val="00415E0D"/>
    <w:rsid w:val="00416EC7"/>
    <w:rsid w:val="004210FB"/>
    <w:rsid w:val="00422338"/>
    <w:rsid w:val="00426C27"/>
    <w:rsid w:val="00427A33"/>
    <w:rsid w:val="00430612"/>
    <w:rsid w:val="0043239E"/>
    <w:rsid w:val="004350E0"/>
    <w:rsid w:val="00437152"/>
    <w:rsid w:val="00437CF9"/>
    <w:rsid w:val="00440622"/>
    <w:rsid w:val="004409E9"/>
    <w:rsid w:val="00441563"/>
    <w:rsid w:val="00443C13"/>
    <w:rsid w:val="004442DF"/>
    <w:rsid w:val="00446D85"/>
    <w:rsid w:val="00447509"/>
    <w:rsid w:val="0045100D"/>
    <w:rsid w:val="00451677"/>
    <w:rsid w:val="00451880"/>
    <w:rsid w:val="00452036"/>
    <w:rsid w:val="00453520"/>
    <w:rsid w:val="00453A61"/>
    <w:rsid w:val="004540FC"/>
    <w:rsid w:val="00456FD4"/>
    <w:rsid w:val="004576C4"/>
    <w:rsid w:val="00457BDC"/>
    <w:rsid w:val="00457EC2"/>
    <w:rsid w:val="00460670"/>
    <w:rsid w:val="00461120"/>
    <w:rsid w:val="00461AA8"/>
    <w:rsid w:val="00466E2B"/>
    <w:rsid w:val="0046739F"/>
    <w:rsid w:val="0047131D"/>
    <w:rsid w:val="0047523C"/>
    <w:rsid w:val="00475F80"/>
    <w:rsid w:val="00476FC7"/>
    <w:rsid w:val="00477402"/>
    <w:rsid w:val="00481228"/>
    <w:rsid w:val="00481C74"/>
    <w:rsid w:val="00482240"/>
    <w:rsid w:val="00493E32"/>
    <w:rsid w:val="004943D6"/>
    <w:rsid w:val="0049552D"/>
    <w:rsid w:val="004969F0"/>
    <w:rsid w:val="00497B9E"/>
    <w:rsid w:val="004A03D7"/>
    <w:rsid w:val="004A114F"/>
    <w:rsid w:val="004A45C9"/>
    <w:rsid w:val="004A6CF1"/>
    <w:rsid w:val="004A6F35"/>
    <w:rsid w:val="004A704D"/>
    <w:rsid w:val="004A7060"/>
    <w:rsid w:val="004B082F"/>
    <w:rsid w:val="004B17F9"/>
    <w:rsid w:val="004B37FB"/>
    <w:rsid w:val="004B66C1"/>
    <w:rsid w:val="004B78C9"/>
    <w:rsid w:val="004C06FB"/>
    <w:rsid w:val="004C0ED7"/>
    <w:rsid w:val="004C1A63"/>
    <w:rsid w:val="004C33DC"/>
    <w:rsid w:val="004C634E"/>
    <w:rsid w:val="004D38A7"/>
    <w:rsid w:val="004D5EF5"/>
    <w:rsid w:val="004D66AA"/>
    <w:rsid w:val="004D6CDA"/>
    <w:rsid w:val="004E0904"/>
    <w:rsid w:val="004E4320"/>
    <w:rsid w:val="004E4D5E"/>
    <w:rsid w:val="004E55F4"/>
    <w:rsid w:val="004F0213"/>
    <w:rsid w:val="004F0490"/>
    <w:rsid w:val="004F28B8"/>
    <w:rsid w:val="004F3EB9"/>
    <w:rsid w:val="004F48C1"/>
    <w:rsid w:val="004F6572"/>
    <w:rsid w:val="004F6B57"/>
    <w:rsid w:val="005013E1"/>
    <w:rsid w:val="005028C0"/>
    <w:rsid w:val="00502F18"/>
    <w:rsid w:val="005051CB"/>
    <w:rsid w:val="00506055"/>
    <w:rsid w:val="00506246"/>
    <w:rsid w:val="00506543"/>
    <w:rsid w:val="00506B6E"/>
    <w:rsid w:val="005110AF"/>
    <w:rsid w:val="00511EE7"/>
    <w:rsid w:val="005122F7"/>
    <w:rsid w:val="00513E82"/>
    <w:rsid w:val="00514E21"/>
    <w:rsid w:val="00514E74"/>
    <w:rsid w:val="0051723B"/>
    <w:rsid w:val="00517DCC"/>
    <w:rsid w:val="00526CBC"/>
    <w:rsid w:val="005350D5"/>
    <w:rsid w:val="005371BB"/>
    <w:rsid w:val="0054054F"/>
    <w:rsid w:val="00542255"/>
    <w:rsid w:val="005427C5"/>
    <w:rsid w:val="00543CEB"/>
    <w:rsid w:val="00545452"/>
    <w:rsid w:val="00545C77"/>
    <w:rsid w:val="00546914"/>
    <w:rsid w:val="00552214"/>
    <w:rsid w:val="0055298B"/>
    <w:rsid w:val="005555AC"/>
    <w:rsid w:val="00555974"/>
    <w:rsid w:val="0056046B"/>
    <w:rsid w:val="0056069B"/>
    <w:rsid w:val="005654E1"/>
    <w:rsid w:val="005661B8"/>
    <w:rsid w:val="00566D0E"/>
    <w:rsid w:val="00566D51"/>
    <w:rsid w:val="00570B13"/>
    <w:rsid w:val="00570BC5"/>
    <w:rsid w:val="005719A0"/>
    <w:rsid w:val="00571E6F"/>
    <w:rsid w:val="0057590A"/>
    <w:rsid w:val="005802E1"/>
    <w:rsid w:val="005803DD"/>
    <w:rsid w:val="00580570"/>
    <w:rsid w:val="0058403D"/>
    <w:rsid w:val="00584239"/>
    <w:rsid w:val="0059008C"/>
    <w:rsid w:val="00590CE7"/>
    <w:rsid w:val="00592A64"/>
    <w:rsid w:val="0059367C"/>
    <w:rsid w:val="0059426C"/>
    <w:rsid w:val="0059587E"/>
    <w:rsid w:val="005977BD"/>
    <w:rsid w:val="005A0DF8"/>
    <w:rsid w:val="005A0E9F"/>
    <w:rsid w:val="005A189B"/>
    <w:rsid w:val="005A1FF4"/>
    <w:rsid w:val="005A4146"/>
    <w:rsid w:val="005A439F"/>
    <w:rsid w:val="005A44E1"/>
    <w:rsid w:val="005A5F7E"/>
    <w:rsid w:val="005A6036"/>
    <w:rsid w:val="005A754F"/>
    <w:rsid w:val="005B3979"/>
    <w:rsid w:val="005B509F"/>
    <w:rsid w:val="005B5903"/>
    <w:rsid w:val="005B6719"/>
    <w:rsid w:val="005C0369"/>
    <w:rsid w:val="005C1419"/>
    <w:rsid w:val="005C198F"/>
    <w:rsid w:val="005D01FE"/>
    <w:rsid w:val="005D1056"/>
    <w:rsid w:val="005D715C"/>
    <w:rsid w:val="005D765E"/>
    <w:rsid w:val="005E461D"/>
    <w:rsid w:val="005E494F"/>
    <w:rsid w:val="005E4F44"/>
    <w:rsid w:val="005E5DE0"/>
    <w:rsid w:val="005E71CE"/>
    <w:rsid w:val="005F2D1C"/>
    <w:rsid w:val="005F5625"/>
    <w:rsid w:val="005F5FFF"/>
    <w:rsid w:val="005F64C4"/>
    <w:rsid w:val="005F787C"/>
    <w:rsid w:val="005F78C7"/>
    <w:rsid w:val="0060598E"/>
    <w:rsid w:val="006122EB"/>
    <w:rsid w:val="00612886"/>
    <w:rsid w:val="00615118"/>
    <w:rsid w:val="006155C0"/>
    <w:rsid w:val="0062008E"/>
    <w:rsid w:val="00620CA5"/>
    <w:rsid w:val="006213FB"/>
    <w:rsid w:val="00623D74"/>
    <w:rsid w:val="006309E7"/>
    <w:rsid w:val="006314A3"/>
    <w:rsid w:val="00631807"/>
    <w:rsid w:val="00633162"/>
    <w:rsid w:val="00634909"/>
    <w:rsid w:val="006355A8"/>
    <w:rsid w:val="006412D4"/>
    <w:rsid w:val="00642688"/>
    <w:rsid w:val="006441AF"/>
    <w:rsid w:val="0064766A"/>
    <w:rsid w:val="00647B4D"/>
    <w:rsid w:val="0065182F"/>
    <w:rsid w:val="00652505"/>
    <w:rsid w:val="0065496D"/>
    <w:rsid w:val="00654CB4"/>
    <w:rsid w:val="00654CE5"/>
    <w:rsid w:val="00655018"/>
    <w:rsid w:val="00655316"/>
    <w:rsid w:val="006553B5"/>
    <w:rsid w:val="00656682"/>
    <w:rsid w:val="0065777C"/>
    <w:rsid w:val="0066132D"/>
    <w:rsid w:val="00664B2A"/>
    <w:rsid w:val="00665528"/>
    <w:rsid w:val="00666C81"/>
    <w:rsid w:val="0067092B"/>
    <w:rsid w:val="00672BA9"/>
    <w:rsid w:val="00673A8D"/>
    <w:rsid w:val="0067749D"/>
    <w:rsid w:val="0068041B"/>
    <w:rsid w:val="00680B1A"/>
    <w:rsid w:val="00682BB8"/>
    <w:rsid w:val="00683EED"/>
    <w:rsid w:val="0068454D"/>
    <w:rsid w:val="00684BD3"/>
    <w:rsid w:val="0068752F"/>
    <w:rsid w:val="006878C9"/>
    <w:rsid w:val="00691932"/>
    <w:rsid w:val="0069322B"/>
    <w:rsid w:val="006946EF"/>
    <w:rsid w:val="00694ABA"/>
    <w:rsid w:val="00695269"/>
    <w:rsid w:val="0069569A"/>
    <w:rsid w:val="0069694E"/>
    <w:rsid w:val="00697BA6"/>
    <w:rsid w:val="006A092B"/>
    <w:rsid w:val="006A0F73"/>
    <w:rsid w:val="006A2E82"/>
    <w:rsid w:val="006A31E7"/>
    <w:rsid w:val="006A3F10"/>
    <w:rsid w:val="006A4AA9"/>
    <w:rsid w:val="006A74AD"/>
    <w:rsid w:val="006A766F"/>
    <w:rsid w:val="006B140D"/>
    <w:rsid w:val="006B44C1"/>
    <w:rsid w:val="006B799B"/>
    <w:rsid w:val="006C1327"/>
    <w:rsid w:val="006C2828"/>
    <w:rsid w:val="006C2AB7"/>
    <w:rsid w:val="006C3D01"/>
    <w:rsid w:val="006C63A0"/>
    <w:rsid w:val="006C74B5"/>
    <w:rsid w:val="006C7A97"/>
    <w:rsid w:val="006D10AD"/>
    <w:rsid w:val="006D31D6"/>
    <w:rsid w:val="006E2B43"/>
    <w:rsid w:val="006E4F0A"/>
    <w:rsid w:val="006E677C"/>
    <w:rsid w:val="006F0EE2"/>
    <w:rsid w:val="006F20E7"/>
    <w:rsid w:val="006F22EA"/>
    <w:rsid w:val="006F404E"/>
    <w:rsid w:val="006F4C04"/>
    <w:rsid w:val="006F5900"/>
    <w:rsid w:val="006F743F"/>
    <w:rsid w:val="006F7714"/>
    <w:rsid w:val="006F7F9C"/>
    <w:rsid w:val="0070042F"/>
    <w:rsid w:val="00702EC3"/>
    <w:rsid w:val="00702F6D"/>
    <w:rsid w:val="00703461"/>
    <w:rsid w:val="00705020"/>
    <w:rsid w:val="0070529A"/>
    <w:rsid w:val="007078CA"/>
    <w:rsid w:val="007102BC"/>
    <w:rsid w:val="0071110E"/>
    <w:rsid w:val="00712024"/>
    <w:rsid w:val="00713248"/>
    <w:rsid w:val="00714585"/>
    <w:rsid w:val="00720686"/>
    <w:rsid w:val="00723770"/>
    <w:rsid w:val="00724179"/>
    <w:rsid w:val="00724546"/>
    <w:rsid w:val="00725A4B"/>
    <w:rsid w:val="00731CA0"/>
    <w:rsid w:val="0073573E"/>
    <w:rsid w:val="00735F68"/>
    <w:rsid w:val="00740154"/>
    <w:rsid w:val="00741138"/>
    <w:rsid w:val="0074189B"/>
    <w:rsid w:val="00743736"/>
    <w:rsid w:val="00743F41"/>
    <w:rsid w:val="007454C3"/>
    <w:rsid w:val="00747190"/>
    <w:rsid w:val="00753494"/>
    <w:rsid w:val="0075612F"/>
    <w:rsid w:val="00756154"/>
    <w:rsid w:val="007572C2"/>
    <w:rsid w:val="00760DAE"/>
    <w:rsid w:val="00760EE4"/>
    <w:rsid w:val="00764217"/>
    <w:rsid w:val="0076614B"/>
    <w:rsid w:val="00766406"/>
    <w:rsid w:val="00767AD5"/>
    <w:rsid w:val="00772CA9"/>
    <w:rsid w:val="007733D7"/>
    <w:rsid w:val="00774F08"/>
    <w:rsid w:val="007758DA"/>
    <w:rsid w:val="007776F1"/>
    <w:rsid w:val="00780DD0"/>
    <w:rsid w:val="00781162"/>
    <w:rsid w:val="007813B9"/>
    <w:rsid w:val="007816DC"/>
    <w:rsid w:val="00781B95"/>
    <w:rsid w:val="00781D69"/>
    <w:rsid w:val="00783440"/>
    <w:rsid w:val="00784BB7"/>
    <w:rsid w:val="007866D3"/>
    <w:rsid w:val="00786A0E"/>
    <w:rsid w:val="007874D0"/>
    <w:rsid w:val="0079022C"/>
    <w:rsid w:val="00790667"/>
    <w:rsid w:val="0079329F"/>
    <w:rsid w:val="00795672"/>
    <w:rsid w:val="0079618C"/>
    <w:rsid w:val="007976FD"/>
    <w:rsid w:val="00797C16"/>
    <w:rsid w:val="007A4530"/>
    <w:rsid w:val="007A4E0B"/>
    <w:rsid w:val="007B1EBB"/>
    <w:rsid w:val="007B241F"/>
    <w:rsid w:val="007B283A"/>
    <w:rsid w:val="007B3111"/>
    <w:rsid w:val="007B3773"/>
    <w:rsid w:val="007B4508"/>
    <w:rsid w:val="007B66FD"/>
    <w:rsid w:val="007B686D"/>
    <w:rsid w:val="007B6B9B"/>
    <w:rsid w:val="007B72D3"/>
    <w:rsid w:val="007B7DB8"/>
    <w:rsid w:val="007B7EB1"/>
    <w:rsid w:val="007C0DAF"/>
    <w:rsid w:val="007C4B50"/>
    <w:rsid w:val="007C771F"/>
    <w:rsid w:val="007D4425"/>
    <w:rsid w:val="007D5B28"/>
    <w:rsid w:val="007D7705"/>
    <w:rsid w:val="007E085F"/>
    <w:rsid w:val="007E11B0"/>
    <w:rsid w:val="007E2555"/>
    <w:rsid w:val="007E30F6"/>
    <w:rsid w:val="007E6022"/>
    <w:rsid w:val="007F5913"/>
    <w:rsid w:val="007F5CB6"/>
    <w:rsid w:val="007F6EF5"/>
    <w:rsid w:val="00800FAC"/>
    <w:rsid w:val="00801437"/>
    <w:rsid w:val="008062A9"/>
    <w:rsid w:val="00814125"/>
    <w:rsid w:val="008145B3"/>
    <w:rsid w:val="008149BA"/>
    <w:rsid w:val="008149EF"/>
    <w:rsid w:val="0081730C"/>
    <w:rsid w:val="008177B4"/>
    <w:rsid w:val="008216F7"/>
    <w:rsid w:val="008224A5"/>
    <w:rsid w:val="00825056"/>
    <w:rsid w:val="00825294"/>
    <w:rsid w:val="00825865"/>
    <w:rsid w:val="00825B06"/>
    <w:rsid w:val="00825E2A"/>
    <w:rsid w:val="0082731F"/>
    <w:rsid w:val="00834A38"/>
    <w:rsid w:val="00835B12"/>
    <w:rsid w:val="00835CCA"/>
    <w:rsid w:val="0083657E"/>
    <w:rsid w:val="008368E9"/>
    <w:rsid w:val="00840328"/>
    <w:rsid w:val="0084212F"/>
    <w:rsid w:val="008426D7"/>
    <w:rsid w:val="00843C9F"/>
    <w:rsid w:val="00844561"/>
    <w:rsid w:val="008449C7"/>
    <w:rsid w:val="0084513B"/>
    <w:rsid w:val="00847A7E"/>
    <w:rsid w:val="00851D44"/>
    <w:rsid w:val="00852725"/>
    <w:rsid w:val="00852B70"/>
    <w:rsid w:val="00854AA1"/>
    <w:rsid w:val="00856F8C"/>
    <w:rsid w:val="0085770C"/>
    <w:rsid w:val="00860AE4"/>
    <w:rsid w:val="0086103A"/>
    <w:rsid w:val="008651C4"/>
    <w:rsid w:val="00865324"/>
    <w:rsid w:val="00865F69"/>
    <w:rsid w:val="008669FC"/>
    <w:rsid w:val="00867795"/>
    <w:rsid w:val="00872124"/>
    <w:rsid w:val="00872B32"/>
    <w:rsid w:val="00873EAD"/>
    <w:rsid w:val="008810B7"/>
    <w:rsid w:val="0088221C"/>
    <w:rsid w:val="00883D7C"/>
    <w:rsid w:val="0088423F"/>
    <w:rsid w:val="0088543D"/>
    <w:rsid w:val="00885BB2"/>
    <w:rsid w:val="00885D31"/>
    <w:rsid w:val="00891D1B"/>
    <w:rsid w:val="00893250"/>
    <w:rsid w:val="00894056"/>
    <w:rsid w:val="00895A6D"/>
    <w:rsid w:val="0089629A"/>
    <w:rsid w:val="008A2E13"/>
    <w:rsid w:val="008A39EB"/>
    <w:rsid w:val="008A59E9"/>
    <w:rsid w:val="008A5B2E"/>
    <w:rsid w:val="008A6E87"/>
    <w:rsid w:val="008A73C8"/>
    <w:rsid w:val="008B0205"/>
    <w:rsid w:val="008B0692"/>
    <w:rsid w:val="008B1A49"/>
    <w:rsid w:val="008B3A88"/>
    <w:rsid w:val="008B3BC5"/>
    <w:rsid w:val="008B4388"/>
    <w:rsid w:val="008B45C9"/>
    <w:rsid w:val="008B5952"/>
    <w:rsid w:val="008B73F3"/>
    <w:rsid w:val="008B7A26"/>
    <w:rsid w:val="008B7EC1"/>
    <w:rsid w:val="008C1852"/>
    <w:rsid w:val="008C1EA6"/>
    <w:rsid w:val="008C2191"/>
    <w:rsid w:val="008C2C9F"/>
    <w:rsid w:val="008C2D0C"/>
    <w:rsid w:val="008C5367"/>
    <w:rsid w:val="008C573A"/>
    <w:rsid w:val="008D0D6C"/>
    <w:rsid w:val="008D177C"/>
    <w:rsid w:val="008D2FB0"/>
    <w:rsid w:val="008D53FA"/>
    <w:rsid w:val="008D69A7"/>
    <w:rsid w:val="008D7D9D"/>
    <w:rsid w:val="008E0814"/>
    <w:rsid w:val="008E53C2"/>
    <w:rsid w:val="008E7835"/>
    <w:rsid w:val="008F084B"/>
    <w:rsid w:val="008F1882"/>
    <w:rsid w:val="008F35E0"/>
    <w:rsid w:val="008F442A"/>
    <w:rsid w:val="008F4FEB"/>
    <w:rsid w:val="008F6D1C"/>
    <w:rsid w:val="008F7DF0"/>
    <w:rsid w:val="00900519"/>
    <w:rsid w:val="00900A88"/>
    <w:rsid w:val="00900F59"/>
    <w:rsid w:val="00901011"/>
    <w:rsid w:val="009042ED"/>
    <w:rsid w:val="0090626D"/>
    <w:rsid w:val="009077BC"/>
    <w:rsid w:val="009120BE"/>
    <w:rsid w:val="009137CF"/>
    <w:rsid w:val="00913AA3"/>
    <w:rsid w:val="00913B1E"/>
    <w:rsid w:val="00916115"/>
    <w:rsid w:val="0091738C"/>
    <w:rsid w:val="00917A46"/>
    <w:rsid w:val="0092344F"/>
    <w:rsid w:val="009236DD"/>
    <w:rsid w:val="00923EC5"/>
    <w:rsid w:val="00924873"/>
    <w:rsid w:val="00924B11"/>
    <w:rsid w:val="00924E9A"/>
    <w:rsid w:val="00925BAB"/>
    <w:rsid w:val="00926863"/>
    <w:rsid w:val="00926BB9"/>
    <w:rsid w:val="009301E7"/>
    <w:rsid w:val="00930DE1"/>
    <w:rsid w:val="009323AF"/>
    <w:rsid w:val="00933359"/>
    <w:rsid w:val="0093338C"/>
    <w:rsid w:val="009355C0"/>
    <w:rsid w:val="009406AF"/>
    <w:rsid w:val="00940C50"/>
    <w:rsid w:val="00941515"/>
    <w:rsid w:val="0094167E"/>
    <w:rsid w:val="00941F0F"/>
    <w:rsid w:val="009449C7"/>
    <w:rsid w:val="00945893"/>
    <w:rsid w:val="009471AA"/>
    <w:rsid w:val="009474CF"/>
    <w:rsid w:val="00947800"/>
    <w:rsid w:val="00947EBF"/>
    <w:rsid w:val="009508CD"/>
    <w:rsid w:val="00950B74"/>
    <w:rsid w:val="00950D65"/>
    <w:rsid w:val="00951591"/>
    <w:rsid w:val="009521CD"/>
    <w:rsid w:val="0095287C"/>
    <w:rsid w:val="00954559"/>
    <w:rsid w:val="00954975"/>
    <w:rsid w:val="00956048"/>
    <w:rsid w:val="00960CA6"/>
    <w:rsid w:val="00961B28"/>
    <w:rsid w:val="00964DEE"/>
    <w:rsid w:val="00965BED"/>
    <w:rsid w:val="009672A9"/>
    <w:rsid w:val="0096786B"/>
    <w:rsid w:val="009701FD"/>
    <w:rsid w:val="00971645"/>
    <w:rsid w:val="00971E74"/>
    <w:rsid w:val="00974750"/>
    <w:rsid w:val="009770CF"/>
    <w:rsid w:val="009771C5"/>
    <w:rsid w:val="0098110D"/>
    <w:rsid w:val="00983C79"/>
    <w:rsid w:val="009861D6"/>
    <w:rsid w:val="00987370"/>
    <w:rsid w:val="009876F9"/>
    <w:rsid w:val="00990FAD"/>
    <w:rsid w:val="00991D5A"/>
    <w:rsid w:val="00992536"/>
    <w:rsid w:val="009926FD"/>
    <w:rsid w:val="0099389E"/>
    <w:rsid w:val="009A00ED"/>
    <w:rsid w:val="009A08BA"/>
    <w:rsid w:val="009A1047"/>
    <w:rsid w:val="009A6B08"/>
    <w:rsid w:val="009A735A"/>
    <w:rsid w:val="009B0284"/>
    <w:rsid w:val="009B133B"/>
    <w:rsid w:val="009B1D6F"/>
    <w:rsid w:val="009B1F2B"/>
    <w:rsid w:val="009B2E02"/>
    <w:rsid w:val="009B3014"/>
    <w:rsid w:val="009B51BD"/>
    <w:rsid w:val="009C4024"/>
    <w:rsid w:val="009C7830"/>
    <w:rsid w:val="009D0A1D"/>
    <w:rsid w:val="009D120B"/>
    <w:rsid w:val="009D5136"/>
    <w:rsid w:val="009D5729"/>
    <w:rsid w:val="009D57FC"/>
    <w:rsid w:val="009D5A76"/>
    <w:rsid w:val="009D5DAB"/>
    <w:rsid w:val="009D75B7"/>
    <w:rsid w:val="009D7F68"/>
    <w:rsid w:val="009E1442"/>
    <w:rsid w:val="009E1B44"/>
    <w:rsid w:val="009E3E3F"/>
    <w:rsid w:val="009F255E"/>
    <w:rsid w:val="009F31BD"/>
    <w:rsid w:val="009F4A60"/>
    <w:rsid w:val="009F5320"/>
    <w:rsid w:val="00A00CEE"/>
    <w:rsid w:val="00A02946"/>
    <w:rsid w:val="00A034B1"/>
    <w:rsid w:val="00A060AA"/>
    <w:rsid w:val="00A0766A"/>
    <w:rsid w:val="00A07D76"/>
    <w:rsid w:val="00A13654"/>
    <w:rsid w:val="00A15925"/>
    <w:rsid w:val="00A204C1"/>
    <w:rsid w:val="00A20C22"/>
    <w:rsid w:val="00A21050"/>
    <w:rsid w:val="00A2299A"/>
    <w:rsid w:val="00A22ACB"/>
    <w:rsid w:val="00A23027"/>
    <w:rsid w:val="00A23448"/>
    <w:rsid w:val="00A24017"/>
    <w:rsid w:val="00A25D67"/>
    <w:rsid w:val="00A310B4"/>
    <w:rsid w:val="00A3114F"/>
    <w:rsid w:val="00A3165C"/>
    <w:rsid w:val="00A31C5E"/>
    <w:rsid w:val="00A32336"/>
    <w:rsid w:val="00A3313B"/>
    <w:rsid w:val="00A33991"/>
    <w:rsid w:val="00A37CB1"/>
    <w:rsid w:val="00A37D44"/>
    <w:rsid w:val="00A404FA"/>
    <w:rsid w:val="00A421D3"/>
    <w:rsid w:val="00A42DBD"/>
    <w:rsid w:val="00A43CA3"/>
    <w:rsid w:val="00A448B3"/>
    <w:rsid w:val="00A454AC"/>
    <w:rsid w:val="00A4687A"/>
    <w:rsid w:val="00A46CA0"/>
    <w:rsid w:val="00A46CF2"/>
    <w:rsid w:val="00A50F8B"/>
    <w:rsid w:val="00A529B2"/>
    <w:rsid w:val="00A532C9"/>
    <w:rsid w:val="00A53F9C"/>
    <w:rsid w:val="00A54B41"/>
    <w:rsid w:val="00A57DFC"/>
    <w:rsid w:val="00A606AE"/>
    <w:rsid w:val="00A61179"/>
    <w:rsid w:val="00A61412"/>
    <w:rsid w:val="00A6166C"/>
    <w:rsid w:val="00A62C89"/>
    <w:rsid w:val="00A63719"/>
    <w:rsid w:val="00A64C65"/>
    <w:rsid w:val="00A71B5D"/>
    <w:rsid w:val="00A730E3"/>
    <w:rsid w:val="00A7440F"/>
    <w:rsid w:val="00A75F50"/>
    <w:rsid w:val="00A76A64"/>
    <w:rsid w:val="00A76A9D"/>
    <w:rsid w:val="00A7759A"/>
    <w:rsid w:val="00A82888"/>
    <w:rsid w:val="00A82B41"/>
    <w:rsid w:val="00A8478A"/>
    <w:rsid w:val="00A9189B"/>
    <w:rsid w:val="00A9310E"/>
    <w:rsid w:val="00A942B4"/>
    <w:rsid w:val="00A94CBE"/>
    <w:rsid w:val="00A95195"/>
    <w:rsid w:val="00A954AA"/>
    <w:rsid w:val="00A9647F"/>
    <w:rsid w:val="00A97092"/>
    <w:rsid w:val="00AA1460"/>
    <w:rsid w:val="00AA269B"/>
    <w:rsid w:val="00AA3142"/>
    <w:rsid w:val="00AA446A"/>
    <w:rsid w:val="00AB04CB"/>
    <w:rsid w:val="00AB195B"/>
    <w:rsid w:val="00AB2257"/>
    <w:rsid w:val="00AB2E1F"/>
    <w:rsid w:val="00AB598E"/>
    <w:rsid w:val="00AB7FD9"/>
    <w:rsid w:val="00AC01E6"/>
    <w:rsid w:val="00AC2B89"/>
    <w:rsid w:val="00AC3AB0"/>
    <w:rsid w:val="00AC52CC"/>
    <w:rsid w:val="00AC63C8"/>
    <w:rsid w:val="00AD4F4B"/>
    <w:rsid w:val="00AD626A"/>
    <w:rsid w:val="00AE0170"/>
    <w:rsid w:val="00AE110E"/>
    <w:rsid w:val="00AE5EA6"/>
    <w:rsid w:val="00AF529A"/>
    <w:rsid w:val="00AF5B8C"/>
    <w:rsid w:val="00B01CB0"/>
    <w:rsid w:val="00B0487D"/>
    <w:rsid w:val="00B05BB9"/>
    <w:rsid w:val="00B069AA"/>
    <w:rsid w:val="00B12C37"/>
    <w:rsid w:val="00B14A58"/>
    <w:rsid w:val="00B1555C"/>
    <w:rsid w:val="00B20813"/>
    <w:rsid w:val="00B20C1C"/>
    <w:rsid w:val="00B213C1"/>
    <w:rsid w:val="00B2164F"/>
    <w:rsid w:val="00B24706"/>
    <w:rsid w:val="00B25237"/>
    <w:rsid w:val="00B25392"/>
    <w:rsid w:val="00B2589D"/>
    <w:rsid w:val="00B30925"/>
    <w:rsid w:val="00B31D22"/>
    <w:rsid w:val="00B31EE0"/>
    <w:rsid w:val="00B3242B"/>
    <w:rsid w:val="00B32BCA"/>
    <w:rsid w:val="00B35AF2"/>
    <w:rsid w:val="00B36DA9"/>
    <w:rsid w:val="00B41FCC"/>
    <w:rsid w:val="00B423EF"/>
    <w:rsid w:val="00B42A81"/>
    <w:rsid w:val="00B42C50"/>
    <w:rsid w:val="00B42EE8"/>
    <w:rsid w:val="00B43E94"/>
    <w:rsid w:val="00B44153"/>
    <w:rsid w:val="00B4605D"/>
    <w:rsid w:val="00B478EA"/>
    <w:rsid w:val="00B52394"/>
    <w:rsid w:val="00B531AE"/>
    <w:rsid w:val="00B569AB"/>
    <w:rsid w:val="00B57B48"/>
    <w:rsid w:val="00B60811"/>
    <w:rsid w:val="00B611D6"/>
    <w:rsid w:val="00B61F6F"/>
    <w:rsid w:val="00B63C3F"/>
    <w:rsid w:val="00B64D15"/>
    <w:rsid w:val="00B667CB"/>
    <w:rsid w:val="00B71D4C"/>
    <w:rsid w:val="00B73204"/>
    <w:rsid w:val="00B736F8"/>
    <w:rsid w:val="00B73FD8"/>
    <w:rsid w:val="00B76F4E"/>
    <w:rsid w:val="00B777C1"/>
    <w:rsid w:val="00B77836"/>
    <w:rsid w:val="00B8196D"/>
    <w:rsid w:val="00B83ED9"/>
    <w:rsid w:val="00B941FF"/>
    <w:rsid w:val="00B97DC0"/>
    <w:rsid w:val="00BA0A75"/>
    <w:rsid w:val="00BA1BDF"/>
    <w:rsid w:val="00BA3175"/>
    <w:rsid w:val="00BA47C2"/>
    <w:rsid w:val="00BA7116"/>
    <w:rsid w:val="00BB01B3"/>
    <w:rsid w:val="00BB0D35"/>
    <w:rsid w:val="00BB167E"/>
    <w:rsid w:val="00BB2541"/>
    <w:rsid w:val="00BB3B12"/>
    <w:rsid w:val="00BB5373"/>
    <w:rsid w:val="00BC1A19"/>
    <w:rsid w:val="00BC72ED"/>
    <w:rsid w:val="00BC79BB"/>
    <w:rsid w:val="00BD06DF"/>
    <w:rsid w:val="00BD0BAB"/>
    <w:rsid w:val="00BD22B5"/>
    <w:rsid w:val="00BD49C6"/>
    <w:rsid w:val="00BD501B"/>
    <w:rsid w:val="00BD668C"/>
    <w:rsid w:val="00BD67A0"/>
    <w:rsid w:val="00BD718A"/>
    <w:rsid w:val="00BD72C9"/>
    <w:rsid w:val="00BE0B21"/>
    <w:rsid w:val="00BE0C35"/>
    <w:rsid w:val="00BE3F24"/>
    <w:rsid w:val="00BE4D71"/>
    <w:rsid w:val="00BE5658"/>
    <w:rsid w:val="00BE7F46"/>
    <w:rsid w:val="00BF08ED"/>
    <w:rsid w:val="00BF3503"/>
    <w:rsid w:val="00BF3B65"/>
    <w:rsid w:val="00BF772A"/>
    <w:rsid w:val="00C007A1"/>
    <w:rsid w:val="00C00E8C"/>
    <w:rsid w:val="00C02FF6"/>
    <w:rsid w:val="00C03E7E"/>
    <w:rsid w:val="00C0538C"/>
    <w:rsid w:val="00C102E4"/>
    <w:rsid w:val="00C11790"/>
    <w:rsid w:val="00C1471D"/>
    <w:rsid w:val="00C15286"/>
    <w:rsid w:val="00C15DB1"/>
    <w:rsid w:val="00C22B43"/>
    <w:rsid w:val="00C2579F"/>
    <w:rsid w:val="00C2610C"/>
    <w:rsid w:val="00C2680D"/>
    <w:rsid w:val="00C26EE4"/>
    <w:rsid w:val="00C26F49"/>
    <w:rsid w:val="00C303DD"/>
    <w:rsid w:val="00C34BCF"/>
    <w:rsid w:val="00C369E7"/>
    <w:rsid w:val="00C43A39"/>
    <w:rsid w:val="00C47784"/>
    <w:rsid w:val="00C53741"/>
    <w:rsid w:val="00C537DB"/>
    <w:rsid w:val="00C614B4"/>
    <w:rsid w:val="00C61573"/>
    <w:rsid w:val="00C618DF"/>
    <w:rsid w:val="00C628BF"/>
    <w:rsid w:val="00C6355C"/>
    <w:rsid w:val="00C64465"/>
    <w:rsid w:val="00C64D17"/>
    <w:rsid w:val="00C675EE"/>
    <w:rsid w:val="00C717F2"/>
    <w:rsid w:val="00C745AC"/>
    <w:rsid w:val="00C77CF4"/>
    <w:rsid w:val="00C82B29"/>
    <w:rsid w:val="00C82CC6"/>
    <w:rsid w:val="00C8479D"/>
    <w:rsid w:val="00C86A2D"/>
    <w:rsid w:val="00C86C3F"/>
    <w:rsid w:val="00C9199F"/>
    <w:rsid w:val="00C96236"/>
    <w:rsid w:val="00C96CB9"/>
    <w:rsid w:val="00C96F81"/>
    <w:rsid w:val="00CA06C1"/>
    <w:rsid w:val="00CA466B"/>
    <w:rsid w:val="00CA5820"/>
    <w:rsid w:val="00CA672F"/>
    <w:rsid w:val="00CB3348"/>
    <w:rsid w:val="00CB448A"/>
    <w:rsid w:val="00CB6AB4"/>
    <w:rsid w:val="00CC0D44"/>
    <w:rsid w:val="00CC0F9E"/>
    <w:rsid w:val="00CC1E1F"/>
    <w:rsid w:val="00CC28E7"/>
    <w:rsid w:val="00CC3156"/>
    <w:rsid w:val="00CC31AA"/>
    <w:rsid w:val="00CC5A2B"/>
    <w:rsid w:val="00CC646A"/>
    <w:rsid w:val="00CC7EBD"/>
    <w:rsid w:val="00CD2F94"/>
    <w:rsid w:val="00CD4210"/>
    <w:rsid w:val="00CD4655"/>
    <w:rsid w:val="00CD4C11"/>
    <w:rsid w:val="00CD5FF0"/>
    <w:rsid w:val="00CD67B5"/>
    <w:rsid w:val="00CD79FD"/>
    <w:rsid w:val="00CD7C03"/>
    <w:rsid w:val="00CE0523"/>
    <w:rsid w:val="00CE36D6"/>
    <w:rsid w:val="00CE378B"/>
    <w:rsid w:val="00CE3AEF"/>
    <w:rsid w:val="00CE4EA6"/>
    <w:rsid w:val="00CE5C23"/>
    <w:rsid w:val="00CE78D1"/>
    <w:rsid w:val="00CF1301"/>
    <w:rsid w:val="00CF237C"/>
    <w:rsid w:val="00CF3660"/>
    <w:rsid w:val="00CF56FE"/>
    <w:rsid w:val="00CF5CA9"/>
    <w:rsid w:val="00D044CA"/>
    <w:rsid w:val="00D04E3E"/>
    <w:rsid w:val="00D075A2"/>
    <w:rsid w:val="00D07929"/>
    <w:rsid w:val="00D1014C"/>
    <w:rsid w:val="00D11897"/>
    <w:rsid w:val="00D12C27"/>
    <w:rsid w:val="00D12C4B"/>
    <w:rsid w:val="00D137B3"/>
    <w:rsid w:val="00D152B2"/>
    <w:rsid w:val="00D15452"/>
    <w:rsid w:val="00D158F8"/>
    <w:rsid w:val="00D15A26"/>
    <w:rsid w:val="00D1638C"/>
    <w:rsid w:val="00D178AA"/>
    <w:rsid w:val="00D2241D"/>
    <w:rsid w:val="00D22727"/>
    <w:rsid w:val="00D26194"/>
    <w:rsid w:val="00D27B0C"/>
    <w:rsid w:val="00D3045A"/>
    <w:rsid w:val="00D31EB4"/>
    <w:rsid w:val="00D32344"/>
    <w:rsid w:val="00D3298A"/>
    <w:rsid w:val="00D36593"/>
    <w:rsid w:val="00D406F0"/>
    <w:rsid w:val="00D42F9D"/>
    <w:rsid w:val="00D44669"/>
    <w:rsid w:val="00D477F1"/>
    <w:rsid w:val="00D51969"/>
    <w:rsid w:val="00D51CC2"/>
    <w:rsid w:val="00D52E1B"/>
    <w:rsid w:val="00D544D2"/>
    <w:rsid w:val="00D545EA"/>
    <w:rsid w:val="00D54F57"/>
    <w:rsid w:val="00D55208"/>
    <w:rsid w:val="00D55369"/>
    <w:rsid w:val="00D56238"/>
    <w:rsid w:val="00D57E60"/>
    <w:rsid w:val="00D61F1C"/>
    <w:rsid w:val="00D6299A"/>
    <w:rsid w:val="00D6339A"/>
    <w:rsid w:val="00D63813"/>
    <w:rsid w:val="00D640E3"/>
    <w:rsid w:val="00D647AC"/>
    <w:rsid w:val="00D652D2"/>
    <w:rsid w:val="00D658CE"/>
    <w:rsid w:val="00D67E19"/>
    <w:rsid w:val="00D67F49"/>
    <w:rsid w:val="00D73362"/>
    <w:rsid w:val="00D75678"/>
    <w:rsid w:val="00D757DC"/>
    <w:rsid w:val="00D8396E"/>
    <w:rsid w:val="00D83CE8"/>
    <w:rsid w:val="00D87ABD"/>
    <w:rsid w:val="00D90D8E"/>
    <w:rsid w:val="00D90E31"/>
    <w:rsid w:val="00D90E3B"/>
    <w:rsid w:val="00D91694"/>
    <w:rsid w:val="00D91F5D"/>
    <w:rsid w:val="00D963B4"/>
    <w:rsid w:val="00D972FB"/>
    <w:rsid w:val="00DA0887"/>
    <w:rsid w:val="00DA1004"/>
    <w:rsid w:val="00DA203C"/>
    <w:rsid w:val="00DA57DE"/>
    <w:rsid w:val="00DA65C8"/>
    <w:rsid w:val="00DA667E"/>
    <w:rsid w:val="00DA6BDC"/>
    <w:rsid w:val="00DB0CE7"/>
    <w:rsid w:val="00DB35A6"/>
    <w:rsid w:val="00DB4D9E"/>
    <w:rsid w:val="00DB6B9E"/>
    <w:rsid w:val="00DB6D78"/>
    <w:rsid w:val="00DB7F2A"/>
    <w:rsid w:val="00DB7F52"/>
    <w:rsid w:val="00DC3033"/>
    <w:rsid w:val="00DC48D4"/>
    <w:rsid w:val="00DC4F11"/>
    <w:rsid w:val="00DC6241"/>
    <w:rsid w:val="00DC71CC"/>
    <w:rsid w:val="00DC77E8"/>
    <w:rsid w:val="00DC7F43"/>
    <w:rsid w:val="00DD3CDF"/>
    <w:rsid w:val="00DD544B"/>
    <w:rsid w:val="00DE0184"/>
    <w:rsid w:val="00DE1155"/>
    <w:rsid w:val="00DE30B4"/>
    <w:rsid w:val="00DE5874"/>
    <w:rsid w:val="00DF022E"/>
    <w:rsid w:val="00DF19DB"/>
    <w:rsid w:val="00DF20E5"/>
    <w:rsid w:val="00DF2483"/>
    <w:rsid w:val="00DF3299"/>
    <w:rsid w:val="00DF486A"/>
    <w:rsid w:val="00DF4E93"/>
    <w:rsid w:val="00DF561B"/>
    <w:rsid w:val="00DF568C"/>
    <w:rsid w:val="00DF6D14"/>
    <w:rsid w:val="00DF7FCE"/>
    <w:rsid w:val="00E01E2F"/>
    <w:rsid w:val="00E01F63"/>
    <w:rsid w:val="00E01F7B"/>
    <w:rsid w:val="00E0418E"/>
    <w:rsid w:val="00E045D2"/>
    <w:rsid w:val="00E075EB"/>
    <w:rsid w:val="00E13EF0"/>
    <w:rsid w:val="00E14F26"/>
    <w:rsid w:val="00E16F05"/>
    <w:rsid w:val="00E174D4"/>
    <w:rsid w:val="00E216F8"/>
    <w:rsid w:val="00E22061"/>
    <w:rsid w:val="00E2456F"/>
    <w:rsid w:val="00E246B7"/>
    <w:rsid w:val="00E248FA"/>
    <w:rsid w:val="00E25015"/>
    <w:rsid w:val="00E259C1"/>
    <w:rsid w:val="00E2605C"/>
    <w:rsid w:val="00E2610A"/>
    <w:rsid w:val="00E26CE3"/>
    <w:rsid w:val="00E27D00"/>
    <w:rsid w:val="00E311AA"/>
    <w:rsid w:val="00E32C58"/>
    <w:rsid w:val="00E35B1E"/>
    <w:rsid w:val="00E37DB3"/>
    <w:rsid w:val="00E4223F"/>
    <w:rsid w:val="00E43A5E"/>
    <w:rsid w:val="00E454E2"/>
    <w:rsid w:val="00E45F05"/>
    <w:rsid w:val="00E504DA"/>
    <w:rsid w:val="00E542D9"/>
    <w:rsid w:val="00E553D9"/>
    <w:rsid w:val="00E55602"/>
    <w:rsid w:val="00E56110"/>
    <w:rsid w:val="00E57441"/>
    <w:rsid w:val="00E600C4"/>
    <w:rsid w:val="00E62E73"/>
    <w:rsid w:val="00E63FD5"/>
    <w:rsid w:val="00E64F33"/>
    <w:rsid w:val="00E66058"/>
    <w:rsid w:val="00E6708E"/>
    <w:rsid w:val="00E703AE"/>
    <w:rsid w:val="00E70C88"/>
    <w:rsid w:val="00E73BE1"/>
    <w:rsid w:val="00E73C15"/>
    <w:rsid w:val="00E767FF"/>
    <w:rsid w:val="00E76D0A"/>
    <w:rsid w:val="00E779F2"/>
    <w:rsid w:val="00E81340"/>
    <w:rsid w:val="00E815BC"/>
    <w:rsid w:val="00E81A79"/>
    <w:rsid w:val="00E86C71"/>
    <w:rsid w:val="00E95F29"/>
    <w:rsid w:val="00E95F7D"/>
    <w:rsid w:val="00E96379"/>
    <w:rsid w:val="00E965F7"/>
    <w:rsid w:val="00E96814"/>
    <w:rsid w:val="00EA0031"/>
    <w:rsid w:val="00EA00A7"/>
    <w:rsid w:val="00EA1001"/>
    <w:rsid w:val="00EA1919"/>
    <w:rsid w:val="00EA4C79"/>
    <w:rsid w:val="00EA575A"/>
    <w:rsid w:val="00EB0E5E"/>
    <w:rsid w:val="00EB3B25"/>
    <w:rsid w:val="00EB4926"/>
    <w:rsid w:val="00EB634E"/>
    <w:rsid w:val="00EB6CA1"/>
    <w:rsid w:val="00EC187D"/>
    <w:rsid w:val="00EC3BCE"/>
    <w:rsid w:val="00EC5DA3"/>
    <w:rsid w:val="00ED07C2"/>
    <w:rsid w:val="00ED44CB"/>
    <w:rsid w:val="00ED7D1E"/>
    <w:rsid w:val="00EE1CD3"/>
    <w:rsid w:val="00EE5CAB"/>
    <w:rsid w:val="00EE7D43"/>
    <w:rsid w:val="00EF47F1"/>
    <w:rsid w:val="00EF4E3A"/>
    <w:rsid w:val="00EF5C96"/>
    <w:rsid w:val="00EF5F1B"/>
    <w:rsid w:val="00F0088E"/>
    <w:rsid w:val="00F023D3"/>
    <w:rsid w:val="00F06513"/>
    <w:rsid w:val="00F07816"/>
    <w:rsid w:val="00F07E19"/>
    <w:rsid w:val="00F11065"/>
    <w:rsid w:val="00F136EE"/>
    <w:rsid w:val="00F1428B"/>
    <w:rsid w:val="00F14BB7"/>
    <w:rsid w:val="00F158C4"/>
    <w:rsid w:val="00F2248E"/>
    <w:rsid w:val="00F22861"/>
    <w:rsid w:val="00F23678"/>
    <w:rsid w:val="00F30E1C"/>
    <w:rsid w:val="00F30E47"/>
    <w:rsid w:val="00F31E36"/>
    <w:rsid w:val="00F32622"/>
    <w:rsid w:val="00F40B8F"/>
    <w:rsid w:val="00F418CA"/>
    <w:rsid w:val="00F41C46"/>
    <w:rsid w:val="00F420A2"/>
    <w:rsid w:val="00F42C66"/>
    <w:rsid w:val="00F46DE8"/>
    <w:rsid w:val="00F508DC"/>
    <w:rsid w:val="00F512E4"/>
    <w:rsid w:val="00F535A8"/>
    <w:rsid w:val="00F536C7"/>
    <w:rsid w:val="00F55C9A"/>
    <w:rsid w:val="00F5763F"/>
    <w:rsid w:val="00F57D41"/>
    <w:rsid w:val="00F6206F"/>
    <w:rsid w:val="00F646F5"/>
    <w:rsid w:val="00F64F55"/>
    <w:rsid w:val="00F7270A"/>
    <w:rsid w:val="00F73718"/>
    <w:rsid w:val="00F753B9"/>
    <w:rsid w:val="00F765CE"/>
    <w:rsid w:val="00F76994"/>
    <w:rsid w:val="00F803B3"/>
    <w:rsid w:val="00F852F0"/>
    <w:rsid w:val="00F85775"/>
    <w:rsid w:val="00F8782F"/>
    <w:rsid w:val="00F912C7"/>
    <w:rsid w:val="00F92DA5"/>
    <w:rsid w:val="00F930EA"/>
    <w:rsid w:val="00F939BF"/>
    <w:rsid w:val="00F941EE"/>
    <w:rsid w:val="00F97FB5"/>
    <w:rsid w:val="00FA1866"/>
    <w:rsid w:val="00FA25D7"/>
    <w:rsid w:val="00FA350D"/>
    <w:rsid w:val="00FA3780"/>
    <w:rsid w:val="00FA5A39"/>
    <w:rsid w:val="00FA5D33"/>
    <w:rsid w:val="00FA5E43"/>
    <w:rsid w:val="00FA7E0D"/>
    <w:rsid w:val="00FB1D46"/>
    <w:rsid w:val="00FB23F9"/>
    <w:rsid w:val="00FB4122"/>
    <w:rsid w:val="00FB6990"/>
    <w:rsid w:val="00FB762D"/>
    <w:rsid w:val="00FB7D4D"/>
    <w:rsid w:val="00FC27D4"/>
    <w:rsid w:val="00FC37A7"/>
    <w:rsid w:val="00FC3EB5"/>
    <w:rsid w:val="00FC3FF3"/>
    <w:rsid w:val="00FC514F"/>
    <w:rsid w:val="00FC51F8"/>
    <w:rsid w:val="00FC60D9"/>
    <w:rsid w:val="00FC7F31"/>
    <w:rsid w:val="00FD3848"/>
    <w:rsid w:val="00FD4138"/>
    <w:rsid w:val="00FD4C78"/>
    <w:rsid w:val="00FD58F1"/>
    <w:rsid w:val="00FD5D0C"/>
    <w:rsid w:val="00FD6065"/>
    <w:rsid w:val="00FE61EA"/>
    <w:rsid w:val="00FE74DA"/>
    <w:rsid w:val="00FF0B74"/>
    <w:rsid w:val="00FF0CEF"/>
    <w:rsid w:val="00FF1B47"/>
    <w:rsid w:val="00FF1F56"/>
    <w:rsid w:val="00FF22ED"/>
    <w:rsid w:val="00FF2820"/>
    <w:rsid w:val="00FF388A"/>
    <w:rsid w:val="00FF499B"/>
    <w:rsid w:val="00FF4F44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Firs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B74"/>
    <w:rPr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F31E36"/>
    <w:pPr>
      <w:spacing w:after="120"/>
      <w:ind w:left="283"/>
    </w:pPr>
    <w:rPr>
      <w:lang w:val="x-none"/>
    </w:rPr>
  </w:style>
  <w:style w:type="paragraph" w:styleId="2">
    <w:name w:val="Body Text First Indent 2"/>
    <w:basedOn w:val="a3"/>
    <w:link w:val="20"/>
    <w:uiPriority w:val="99"/>
    <w:rsid w:val="00F31E36"/>
    <w:pPr>
      <w:ind w:firstLine="210"/>
    </w:pPr>
    <w:rPr>
      <w:sz w:val="24"/>
      <w:szCs w:val="24"/>
    </w:rPr>
  </w:style>
  <w:style w:type="table" w:styleId="a5">
    <w:name w:val="Table Grid"/>
    <w:basedOn w:val="a1"/>
    <w:rsid w:val="003F29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BF772A"/>
    <w:rPr>
      <w:rFonts w:ascii="Verdana" w:eastAsia="Batang" w:hAnsi="Verdana" w:cs="Verdana"/>
      <w:sz w:val="20"/>
      <w:szCs w:val="20"/>
      <w:lang w:val="en-US" w:eastAsia="en-US"/>
    </w:rPr>
  </w:style>
  <w:style w:type="paragraph" w:styleId="a7">
    <w:name w:val="header"/>
    <w:basedOn w:val="a"/>
    <w:rsid w:val="00BF772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Normal (Web)"/>
    <w:basedOn w:val="a"/>
    <w:rsid w:val="00033FE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yle7">
    <w:name w:val="Style7"/>
    <w:basedOn w:val="a"/>
    <w:rsid w:val="00033FEF"/>
    <w:pPr>
      <w:widowControl w:val="0"/>
      <w:autoSpaceDE w:val="0"/>
      <w:autoSpaceDN w:val="0"/>
      <w:adjustRightInd w:val="0"/>
      <w:spacing w:line="272" w:lineRule="exact"/>
    </w:pPr>
    <w:rPr>
      <w:sz w:val="24"/>
      <w:szCs w:val="24"/>
      <w:lang w:eastAsia="uk-UA"/>
    </w:rPr>
  </w:style>
  <w:style w:type="paragraph" w:customStyle="1" w:styleId="Style12">
    <w:name w:val="Style12"/>
    <w:basedOn w:val="a"/>
    <w:rsid w:val="00033FEF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033F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FontStyle19">
    <w:name w:val="Font Style19"/>
    <w:rsid w:val="00033FE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2">
    <w:name w:val="Font Style22"/>
    <w:rsid w:val="00033FEF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rsid w:val="00033FEF"/>
    <w:rPr>
      <w:rFonts w:ascii="Times New Roman" w:hAnsi="Times New Roman" w:cs="Times New Roman" w:hint="default"/>
      <w:b/>
      <w:bCs/>
      <w:sz w:val="26"/>
      <w:szCs w:val="26"/>
    </w:rPr>
  </w:style>
  <w:style w:type="paragraph" w:styleId="aa">
    <w:name w:val="Balloon Text"/>
    <w:basedOn w:val="a"/>
    <w:link w:val="ab"/>
    <w:semiHidden/>
    <w:rsid w:val="00033FEF"/>
    <w:rPr>
      <w:rFonts w:ascii="Tahoma" w:hAnsi="Tahoma" w:cs="Tahoma"/>
      <w:sz w:val="16"/>
      <w:szCs w:val="16"/>
      <w:lang w:val="ru-RU"/>
    </w:rPr>
  </w:style>
  <w:style w:type="character" w:customStyle="1" w:styleId="ab">
    <w:name w:val="Текст выноски Знак"/>
    <w:link w:val="aa"/>
    <w:semiHidden/>
    <w:rsid w:val="00033FEF"/>
    <w:rPr>
      <w:rFonts w:ascii="Tahoma" w:hAnsi="Tahoma" w:cs="Tahoma"/>
      <w:sz w:val="16"/>
      <w:szCs w:val="16"/>
      <w:lang w:val="ru-RU" w:eastAsia="ru-RU" w:bidi="ar-SA"/>
    </w:rPr>
  </w:style>
  <w:style w:type="paragraph" w:styleId="ac">
    <w:name w:val="footer"/>
    <w:basedOn w:val="a"/>
    <w:link w:val="ad"/>
    <w:rsid w:val="00E965F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73573E"/>
  </w:style>
  <w:style w:type="paragraph" w:styleId="af">
    <w:name w:val="Title"/>
    <w:basedOn w:val="a"/>
    <w:qFormat/>
    <w:rsid w:val="008216F7"/>
    <w:pPr>
      <w:jc w:val="center"/>
    </w:pPr>
    <w:rPr>
      <w:szCs w:val="24"/>
    </w:rPr>
  </w:style>
  <w:style w:type="paragraph" w:customStyle="1" w:styleId="1">
    <w:name w:val=" Знак Знак Знак Знак Знак Знак1"/>
    <w:basedOn w:val="a"/>
    <w:rsid w:val="00DF7FCE"/>
    <w:rPr>
      <w:sz w:val="20"/>
      <w:szCs w:val="20"/>
      <w:lang w:val="en-US" w:eastAsia="en-US"/>
    </w:rPr>
  </w:style>
  <w:style w:type="character" w:customStyle="1" w:styleId="ad">
    <w:name w:val="Нижний колонтитул Знак"/>
    <w:link w:val="ac"/>
    <w:rsid w:val="00E504DA"/>
    <w:rPr>
      <w:sz w:val="28"/>
      <w:szCs w:val="28"/>
      <w:lang w:val="uk-UA" w:eastAsia="ru-RU" w:bidi="ar-SA"/>
    </w:rPr>
  </w:style>
  <w:style w:type="character" w:customStyle="1" w:styleId="10">
    <w:name w:val=" Знак Знак1"/>
    <w:rsid w:val="00DD5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A82888"/>
    <w:rPr>
      <w:rFonts w:ascii="Calibri" w:hAnsi="Calibri"/>
      <w:sz w:val="22"/>
      <w:szCs w:val="22"/>
      <w:lang w:val="ru-RU" w:eastAsia="ru-RU"/>
    </w:rPr>
  </w:style>
  <w:style w:type="character" w:customStyle="1" w:styleId="a4">
    <w:name w:val="Основной текст с отступом Знак"/>
    <w:link w:val="a3"/>
    <w:rsid w:val="00A82888"/>
    <w:rPr>
      <w:sz w:val="28"/>
      <w:szCs w:val="28"/>
      <w:lang w:eastAsia="ru-RU"/>
    </w:rPr>
  </w:style>
  <w:style w:type="character" w:styleId="af1">
    <w:name w:val="Strong"/>
    <w:qFormat/>
    <w:rsid w:val="0086103A"/>
    <w:rPr>
      <w:b/>
      <w:bCs/>
    </w:rPr>
  </w:style>
  <w:style w:type="paragraph" w:styleId="af2">
    <w:name w:val="Plain Text"/>
    <w:basedOn w:val="a"/>
    <w:link w:val="af3"/>
    <w:unhideWhenUsed/>
    <w:rsid w:val="0086103A"/>
    <w:rPr>
      <w:rFonts w:ascii="Courier New" w:hAnsi="Courier New"/>
      <w:sz w:val="20"/>
      <w:szCs w:val="20"/>
      <w:lang w:val="x-none"/>
    </w:rPr>
  </w:style>
  <w:style w:type="character" w:customStyle="1" w:styleId="af3">
    <w:name w:val="Текст Знак"/>
    <w:link w:val="af2"/>
    <w:rsid w:val="0086103A"/>
    <w:rPr>
      <w:rFonts w:ascii="Courier New" w:hAnsi="Courier New" w:cs="Courier New"/>
      <w:lang w:eastAsia="ru-RU"/>
    </w:rPr>
  </w:style>
  <w:style w:type="paragraph" w:customStyle="1" w:styleId="11">
    <w:name w:val=" Знак Знак Знак Знак1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B3979"/>
    <w:rPr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5B3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5B3979"/>
    <w:rPr>
      <w:rFonts w:ascii="Courier New" w:hAnsi="Courier New" w:cs="Courier New"/>
      <w:lang w:val="ru-RU" w:eastAsia="ru-RU"/>
    </w:rPr>
  </w:style>
  <w:style w:type="paragraph" w:customStyle="1" w:styleId="12">
    <w:name w:val="Знак Знак Знак Знак Знак1 Знак Знак Знак Знак Знак Знак Знак Знак Знак Знак Знак Знак Знак Знак Знак Знак Знак Знак Знак"/>
    <w:basedOn w:val="a"/>
    <w:link w:val="a0"/>
    <w:rsid w:val="005803DD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7F5CB6"/>
    <w:pPr>
      <w:spacing w:after="120" w:line="480" w:lineRule="auto"/>
      <w:ind w:left="283"/>
    </w:pPr>
    <w:rPr>
      <w:sz w:val="24"/>
      <w:szCs w:val="24"/>
      <w:lang w:val="x-none"/>
    </w:rPr>
  </w:style>
  <w:style w:type="character" w:customStyle="1" w:styleId="22">
    <w:name w:val="Основной текст с отступом 2 Знак"/>
    <w:link w:val="21"/>
    <w:rsid w:val="007F5CB6"/>
    <w:rPr>
      <w:sz w:val="24"/>
      <w:szCs w:val="24"/>
      <w:lang w:eastAsia="ru-RU"/>
    </w:rPr>
  </w:style>
  <w:style w:type="character" w:customStyle="1" w:styleId="apple-converted-space">
    <w:name w:val="apple-converted-space"/>
    <w:rsid w:val="00282E84"/>
  </w:style>
  <w:style w:type="character" w:customStyle="1" w:styleId="xfm119357275">
    <w:name w:val="xfm_119357275"/>
    <w:rsid w:val="00282E84"/>
  </w:style>
  <w:style w:type="paragraph" w:customStyle="1" w:styleId="13">
    <w:name w:val="Звичайний1"/>
    <w:rsid w:val="00282E84"/>
    <w:pPr>
      <w:widowControl w:val="0"/>
      <w:snapToGrid w:val="0"/>
      <w:ind w:firstLine="280"/>
      <w:jc w:val="both"/>
    </w:pPr>
    <w:rPr>
      <w:sz w:val="16"/>
      <w:lang w:eastAsia="ru-RU"/>
    </w:rPr>
  </w:style>
  <w:style w:type="character" w:customStyle="1" w:styleId="20">
    <w:name w:val="Красная строка 2 Знак"/>
    <w:link w:val="2"/>
    <w:uiPriority w:val="99"/>
    <w:rsid w:val="00B71D4C"/>
    <w:rPr>
      <w:sz w:val="24"/>
      <w:szCs w:val="24"/>
      <w:lang w:eastAsia="ru-RU"/>
    </w:rPr>
  </w:style>
  <w:style w:type="paragraph" w:styleId="af4">
    <w:name w:val="Body Text"/>
    <w:basedOn w:val="a"/>
    <w:link w:val="af5"/>
    <w:rsid w:val="00447509"/>
    <w:pPr>
      <w:jc w:val="center"/>
    </w:pPr>
    <w:rPr>
      <w:sz w:val="24"/>
      <w:szCs w:val="24"/>
      <w:lang w:val="x-none"/>
    </w:rPr>
  </w:style>
  <w:style w:type="character" w:customStyle="1" w:styleId="af5">
    <w:name w:val="Основной текст Знак"/>
    <w:link w:val="af4"/>
    <w:rsid w:val="00447509"/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9022C"/>
    <w:pPr>
      <w:widowControl w:val="0"/>
      <w:autoSpaceDE w:val="0"/>
      <w:autoSpaceDN w:val="0"/>
      <w:adjustRightInd w:val="0"/>
      <w:spacing w:line="276" w:lineRule="exact"/>
      <w:ind w:firstLine="898"/>
    </w:pPr>
    <w:rPr>
      <w:sz w:val="24"/>
      <w:szCs w:val="24"/>
      <w:lang w:eastAsia="uk-UA"/>
    </w:rPr>
  </w:style>
  <w:style w:type="character" w:customStyle="1" w:styleId="FontStyle15">
    <w:name w:val="Font Style15"/>
    <w:uiPriority w:val="99"/>
    <w:rsid w:val="0079022C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9022C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uk-UA"/>
    </w:rPr>
  </w:style>
  <w:style w:type="paragraph" w:styleId="23">
    <w:name w:val="Body Text 2"/>
    <w:basedOn w:val="a"/>
    <w:link w:val="24"/>
    <w:rsid w:val="00764217"/>
    <w:pPr>
      <w:spacing w:after="120" w:line="480" w:lineRule="auto"/>
    </w:pPr>
    <w:rPr>
      <w:sz w:val="24"/>
      <w:szCs w:val="24"/>
      <w:lang w:val="ru-RU"/>
    </w:rPr>
  </w:style>
  <w:style w:type="character" w:customStyle="1" w:styleId="24">
    <w:name w:val="Основной текст 2 Знак"/>
    <w:link w:val="23"/>
    <w:rsid w:val="00764217"/>
    <w:rPr>
      <w:sz w:val="24"/>
      <w:szCs w:val="24"/>
      <w:lang w:val="ru-RU" w:eastAsia="ru-RU"/>
    </w:rPr>
  </w:style>
  <w:style w:type="paragraph" w:customStyle="1" w:styleId="210">
    <w:name w:val="Основной текст с отступом 21"/>
    <w:basedOn w:val="a"/>
    <w:rsid w:val="00D963B4"/>
    <w:pPr>
      <w:widowControl w:val="0"/>
      <w:tabs>
        <w:tab w:val="left" w:pos="993"/>
      </w:tabs>
      <w:suppressAutoHyphens/>
      <w:spacing w:line="360" w:lineRule="auto"/>
      <w:ind w:firstLine="709"/>
      <w:jc w:val="both"/>
    </w:pPr>
    <w:rPr>
      <w:rFonts w:eastAsia="Arial Unicode MS" w:cs="Mangal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Firs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B74"/>
    <w:rPr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F31E36"/>
    <w:pPr>
      <w:spacing w:after="120"/>
      <w:ind w:left="283"/>
    </w:pPr>
    <w:rPr>
      <w:lang w:val="x-none"/>
    </w:rPr>
  </w:style>
  <w:style w:type="paragraph" w:styleId="2">
    <w:name w:val="Body Text First Indent 2"/>
    <w:basedOn w:val="a3"/>
    <w:link w:val="20"/>
    <w:uiPriority w:val="99"/>
    <w:rsid w:val="00F31E36"/>
    <w:pPr>
      <w:ind w:firstLine="210"/>
    </w:pPr>
    <w:rPr>
      <w:sz w:val="24"/>
      <w:szCs w:val="24"/>
    </w:rPr>
  </w:style>
  <w:style w:type="table" w:styleId="a5">
    <w:name w:val="Table Grid"/>
    <w:basedOn w:val="a1"/>
    <w:rsid w:val="003F29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BF772A"/>
    <w:rPr>
      <w:rFonts w:ascii="Verdana" w:eastAsia="Batang" w:hAnsi="Verdana" w:cs="Verdana"/>
      <w:sz w:val="20"/>
      <w:szCs w:val="20"/>
      <w:lang w:val="en-US" w:eastAsia="en-US"/>
    </w:rPr>
  </w:style>
  <w:style w:type="paragraph" w:styleId="a7">
    <w:name w:val="header"/>
    <w:basedOn w:val="a"/>
    <w:rsid w:val="00BF772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Normal (Web)"/>
    <w:basedOn w:val="a"/>
    <w:rsid w:val="00033FE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yle7">
    <w:name w:val="Style7"/>
    <w:basedOn w:val="a"/>
    <w:rsid w:val="00033FEF"/>
    <w:pPr>
      <w:widowControl w:val="0"/>
      <w:autoSpaceDE w:val="0"/>
      <w:autoSpaceDN w:val="0"/>
      <w:adjustRightInd w:val="0"/>
      <w:spacing w:line="272" w:lineRule="exact"/>
    </w:pPr>
    <w:rPr>
      <w:sz w:val="24"/>
      <w:szCs w:val="24"/>
      <w:lang w:eastAsia="uk-UA"/>
    </w:rPr>
  </w:style>
  <w:style w:type="paragraph" w:customStyle="1" w:styleId="Style12">
    <w:name w:val="Style12"/>
    <w:basedOn w:val="a"/>
    <w:rsid w:val="00033FEF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033F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FontStyle19">
    <w:name w:val="Font Style19"/>
    <w:rsid w:val="00033FE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2">
    <w:name w:val="Font Style22"/>
    <w:rsid w:val="00033FEF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rsid w:val="00033FEF"/>
    <w:rPr>
      <w:rFonts w:ascii="Times New Roman" w:hAnsi="Times New Roman" w:cs="Times New Roman" w:hint="default"/>
      <w:b/>
      <w:bCs/>
      <w:sz w:val="26"/>
      <w:szCs w:val="26"/>
    </w:rPr>
  </w:style>
  <w:style w:type="paragraph" w:styleId="aa">
    <w:name w:val="Balloon Text"/>
    <w:basedOn w:val="a"/>
    <w:link w:val="ab"/>
    <w:semiHidden/>
    <w:rsid w:val="00033FEF"/>
    <w:rPr>
      <w:rFonts w:ascii="Tahoma" w:hAnsi="Tahoma" w:cs="Tahoma"/>
      <w:sz w:val="16"/>
      <w:szCs w:val="16"/>
      <w:lang w:val="ru-RU"/>
    </w:rPr>
  </w:style>
  <w:style w:type="character" w:customStyle="1" w:styleId="ab">
    <w:name w:val="Текст выноски Знак"/>
    <w:link w:val="aa"/>
    <w:semiHidden/>
    <w:rsid w:val="00033FEF"/>
    <w:rPr>
      <w:rFonts w:ascii="Tahoma" w:hAnsi="Tahoma" w:cs="Tahoma"/>
      <w:sz w:val="16"/>
      <w:szCs w:val="16"/>
      <w:lang w:val="ru-RU" w:eastAsia="ru-RU" w:bidi="ar-SA"/>
    </w:rPr>
  </w:style>
  <w:style w:type="paragraph" w:styleId="ac">
    <w:name w:val="footer"/>
    <w:basedOn w:val="a"/>
    <w:link w:val="ad"/>
    <w:rsid w:val="00E965F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73573E"/>
  </w:style>
  <w:style w:type="paragraph" w:styleId="af">
    <w:name w:val="Title"/>
    <w:basedOn w:val="a"/>
    <w:qFormat/>
    <w:rsid w:val="008216F7"/>
    <w:pPr>
      <w:jc w:val="center"/>
    </w:pPr>
    <w:rPr>
      <w:szCs w:val="24"/>
    </w:rPr>
  </w:style>
  <w:style w:type="paragraph" w:customStyle="1" w:styleId="1">
    <w:name w:val=" Знак Знак Знак Знак Знак Знак1"/>
    <w:basedOn w:val="a"/>
    <w:rsid w:val="00DF7FCE"/>
    <w:rPr>
      <w:sz w:val="20"/>
      <w:szCs w:val="20"/>
      <w:lang w:val="en-US" w:eastAsia="en-US"/>
    </w:rPr>
  </w:style>
  <w:style w:type="character" w:customStyle="1" w:styleId="ad">
    <w:name w:val="Нижний колонтитул Знак"/>
    <w:link w:val="ac"/>
    <w:rsid w:val="00E504DA"/>
    <w:rPr>
      <w:sz w:val="28"/>
      <w:szCs w:val="28"/>
      <w:lang w:val="uk-UA" w:eastAsia="ru-RU" w:bidi="ar-SA"/>
    </w:rPr>
  </w:style>
  <w:style w:type="character" w:customStyle="1" w:styleId="10">
    <w:name w:val=" Знак Знак1"/>
    <w:rsid w:val="00DD5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A82888"/>
    <w:rPr>
      <w:rFonts w:ascii="Calibri" w:hAnsi="Calibri"/>
      <w:sz w:val="22"/>
      <w:szCs w:val="22"/>
      <w:lang w:val="ru-RU" w:eastAsia="ru-RU"/>
    </w:rPr>
  </w:style>
  <w:style w:type="character" w:customStyle="1" w:styleId="a4">
    <w:name w:val="Основной текст с отступом Знак"/>
    <w:link w:val="a3"/>
    <w:rsid w:val="00A82888"/>
    <w:rPr>
      <w:sz w:val="28"/>
      <w:szCs w:val="28"/>
      <w:lang w:eastAsia="ru-RU"/>
    </w:rPr>
  </w:style>
  <w:style w:type="character" w:styleId="af1">
    <w:name w:val="Strong"/>
    <w:qFormat/>
    <w:rsid w:val="0086103A"/>
    <w:rPr>
      <w:b/>
      <w:bCs/>
    </w:rPr>
  </w:style>
  <w:style w:type="paragraph" w:styleId="af2">
    <w:name w:val="Plain Text"/>
    <w:basedOn w:val="a"/>
    <w:link w:val="af3"/>
    <w:unhideWhenUsed/>
    <w:rsid w:val="0086103A"/>
    <w:rPr>
      <w:rFonts w:ascii="Courier New" w:hAnsi="Courier New"/>
      <w:sz w:val="20"/>
      <w:szCs w:val="20"/>
      <w:lang w:val="x-none"/>
    </w:rPr>
  </w:style>
  <w:style w:type="character" w:customStyle="1" w:styleId="af3">
    <w:name w:val="Текст Знак"/>
    <w:link w:val="af2"/>
    <w:rsid w:val="0086103A"/>
    <w:rPr>
      <w:rFonts w:ascii="Courier New" w:hAnsi="Courier New" w:cs="Courier New"/>
      <w:lang w:eastAsia="ru-RU"/>
    </w:rPr>
  </w:style>
  <w:style w:type="paragraph" w:customStyle="1" w:styleId="11">
    <w:name w:val=" Знак Знак Знак Знак1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B3979"/>
    <w:rPr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5B3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5B3979"/>
    <w:rPr>
      <w:rFonts w:ascii="Courier New" w:hAnsi="Courier New" w:cs="Courier New"/>
      <w:lang w:val="ru-RU" w:eastAsia="ru-RU"/>
    </w:rPr>
  </w:style>
  <w:style w:type="paragraph" w:customStyle="1" w:styleId="12">
    <w:name w:val="Знак Знак Знак Знак Знак1 Знак Знак Знак Знак Знак Знак Знак Знак Знак Знак Знак Знак Знак Знак Знак Знак Знак Знак Знак"/>
    <w:basedOn w:val="a"/>
    <w:link w:val="a0"/>
    <w:rsid w:val="005803DD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7F5CB6"/>
    <w:pPr>
      <w:spacing w:after="120" w:line="480" w:lineRule="auto"/>
      <w:ind w:left="283"/>
    </w:pPr>
    <w:rPr>
      <w:sz w:val="24"/>
      <w:szCs w:val="24"/>
      <w:lang w:val="x-none"/>
    </w:rPr>
  </w:style>
  <w:style w:type="character" w:customStyle="1" w:styleId="22">
    <w:name w:val="Основной текст с отступом 2 Знак"/>
    <w:link w:val="21"/>
    <w:rsid w:val="007F5CB6"/>
    <w:rPr>
      <w:sz w:val="24"/>
      <w:szCs w:val="24"/>
      <w:lang w:eastAsia="ru-RU"/>
    </w:rPr>
  </w:style>
  <w:style w:type="character" w:customStyle="1" w:styleId="apple-converted-space">
    <w:name w:val="apple-converted-space"/>
    <w:rsid w:val="00282E84"/>
  </w:style>
  <w:style w:type="character" w:customStyle="1" w:styleId="xfm119357275">
    <w:name w:val="xfm_119357275"/>
    <w:rsid w:val="00282E84"/>
  </w:style>
  <w:style w:type="paragraph" w:customStyle="1" w:styleId="13">
    <w:name w:val="Звичайний1"/>
    <w:rsid w:val="00282E84"/>
    <w:pPr>
      <w:widowControl w:val="0"/>
      <w:snapToGrid w:val="0"/>
      <w:ind w:firstLine="280"/>
      <w:jc w:val="both"/>
    </w:pPr>
    <w:rPr>
      <w:sz w:val="16"/>
      <w:lang w:eastAsia="ru-RU"/>
    </w:rPr>
  </w:style>
  <w:style w:type="character" w:customStyle="1" w:styleId="20">
    <w:name w:val="Красная строка 2 Знак"/>
    <w:link w:val="2"/>
    <w:uiPriority w:val="99"/>
    <w:rsid w:val="00B71D4C"/>
    <w:rPr>
      <w:sz w:val="24"/>
      <w:szCs w:val="24"/>
      <w:lang w:eastAsia="ru-RU"/>
    </w:rPr>
  </w:style>
  <w:style w:type="paragraph" w:styleId="af4">
    <w:name w:val="Body Text"/>
    <w:basedOn w:val="a"/>
    <w:link w:val="af5"/>
    <w:rsid w:val="00447509"/>
    <w:pPr>
      <w:jc w:val="center"/>
    </w:pPr>
    <w:rPr>
      <w:sz w:val="24"/>
      <w:szCs w:val="24"/>
      <w:lang w:val="x-none"/>
    </w:rPr>
  </w:style>
  <w:style w:type="character" w:customStyle="1" w:styleId="af5">
    <w:name w:val="Основной текст Знак"/>
    <w:link w:val="af4"/>
    <w:rsid w:val="00447509"/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9022C"/>
    <w:pPr>
      <w:widowControl w:val="0"/>
      <w:autoSpaceDE w:val="0"/>
      <w:autoSpaceDN w:val="0"/>
      <w:adjustRightInd w:val="0"/>
      <w:spacing w:line="276" w:lineRule="exact"/>
      <w:ind w:firstLine="898"/>
    </w:pPr>
    <w:rPr>
      <w:sz w:val="24"/>
      <w:szCs w:val="24"/>
      <w:lang w:eastAsia="uk-UA"/>
    </w:rPr>
  </w:style>
  <w:style w:type="character" w:customStyle="1" w:styleId="FontStyle15">
    <w:name w:val="Font Style15"/>
    <w:uiPriority w:val="99"/>
    <w:rsid w:val="0079022C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9022C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uk-UA"/>
    </w:rPr>
  </w:style>
  <w:style w:type="paragraph" w:styleId="23">
    <w:name w:val="Body Text 2"/>
    <w:basedOn w:val="a"/>
    <w:link w:val="24"/>
    <w:rsid w:val="00764217"/>
    <w:pPr>
      <w:spacing w:after="120" w:line="480" w:lineRule="auto"/>
    </w:pPr>
    <w:rPr>
      <w:sz w:val="24"/>
      <w:szCs w:val="24"/>
      <w:lang w:val="ru-RU"/>
    </w:rPr>
  </w:style>
  <w:style w:type="character" w:customStyle="1" w:styleId="24">
    <w:name w:val="Основной текст 2 Знак"/>
    <w:link w:val="23"/>
    <w:rsid w:val="00764217"/>
    <w:rPr>
      <w:sz w:val="24"/>
      <w:szCs w:val="24"/>
      <w:lang w:val="ru-RU" w:eastAsia="ru-RU"/>
    </w:rPr>
  </w:style>
  <w:style w:type="paragraph" w:customStyle="1" w:styleId="210">
    <w:name w:val="Основной текст с отступом 21"/>
    <w:basedOn w:val="a"/>
    <w:rsid w:val="00D963B4"/>
    <w:pPr>
      <w:widowControl w:val="0"/>
      <w:tabs>
        <w:tab w:val="left" w:pos="993"/>
      </w:tabs>
      <w:suppressAutoHyphens/>
      <w:spacing w:line="360" w:lineRule="auto"/>
      <w:ind w:firstLine="709"/>
      <w:jc w:val="both"/>
    </w:pPr>
    <w:rPr>
      <w:rFonts w:eastAsia="Arial Unicode MS" w:cs="Mang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E9DC8-FA81-48D3-B43F-B7404B49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16482</Words>
  <Characters>9396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 О С Т А Н О В А</vt:lpstr>
      <vt:lpstr>П О С Т А Н О В А</vt:lpstr>
    </vt:vector>
  </TitlesOfParts>
  <Company>АПН</Company>
  <LinksUpToDate>false</LinksUpToDate>
  <CharactersWithSpaces>25827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А</dc:title>
  <dc:creator>Базелюк</dc:creator>
  <cp:lastModifiedBy>serhiy</cp:lastModifiedBy>
  <cp:revision>2</cp:revision>
  <cp:lastPrinted>2016-02-12T14:10:00Z</cp:lastPrinted>
  <dcterms:created xsi:type="dcterms:W3CDTF">2016-02-17T10:29:00Z</dcterms:created>
  <dcterms:modified xsi:type="dcterms:W3CDTF">2016-02-17T10:29:00Z</dcterms:modified>
</cp:coreProperties>
</file>